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广东省事业单位2023年集中公开招聘高校毕业生湛江经济技术开发区属单位拟聘人员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名单（第二批）</w:t>
      </w:r>
    </w:p>
    <w:tbl>
      <w:tblPr>
        <w:tblStyle w:val="5"/>
        <w:tblW w:w="15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10"/>
        <w:gridCol w:w="1783"/>
        <w:gridCol w:w="765"/>
        <w:gridCol w:w="2808"/>
        <w:gridCol w:w="1750"/>
        <w:gridCol w:w="2191"/>
        <w:gridCol w:w="1830"/>
        <w:gridCol w:w="1495"/>
        <w:gridCol w:w="868"/>
        <w:gridCol w:w="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聘用单位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聘用岗位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(学位）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李桥影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231151101509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湛江经济技术开发区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党建指导中心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办公室管理岗位九级以上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岭南师范学院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汉语言文学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文学学士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6B076B-0B52-4161-BAD9-DE29E515BB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3362BC3-EBC7-4111-8109-13E092BF587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7157518-45ED-443B-BC40-D1F2BD7730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NmU3NmJlZmM5ODFhZTA3MGMxNTVmNDk3YWRmOTMifQ=="/>
  </w:docVars>
  <w:rsids>
    <w:rsidRoot w:val="00000000"/>
    <w:rsid w:val="02F9145C"/>
    <w:rsid w:val="0D7511DD"/>
    <w:rsid w:val="0F974CDC"/>
    <w:rsid w:val="10DD5164"/>
    <w:rsid w:val="1E7C3987"/>
    <w:rsid w:val="2E47051C"/>
    <w:rsid w:val="3348343D"/>
    <w:rsid w:val="3ADF2602"/>
    <w:rsid w:val="3B7B24CB"/>
    <w:rsid w:val="3FA255B3"/>
    <w:rsid w:val="40D70300"/>
    <w:rsid w:val="459C60A2"/>
    <w:rsid w:val="60A1795D"/>
    <w:rsid w:val="67BB546C"/>
    <w:rsid w:val="6FFB70A1"/>
    <w:rsid w:val="73AC1467"/>
    <w:rsid w:val="7BF7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1016</Words>
  <Characters>1152</Characters>
  <Lines>0</Lines>
  <Paragraphs>0</Paragraphs>
  <TotalTime>28</TotalTime>
  <ScaleCrop>false</ScaleCrop>
  <LinksUpToDate>false</LinksUpToDate>
  <CharactersWithSpaces>1166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2023-08-11T02:26:00Z</dcterms:created>
  <dc:creator>Administrator</dc:creator>
  <cp:lastModifiedBy>庭瑜</cp:lastModifiedBy>
  <cp:lastPrinted>2024-08-05T01:18:21Z</cp:lastPrinted>
  <dcterms:modified xsi:type="dcterms:W3CDTF">2024-08-05T01:18:32Z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3315B882DDC94F00AEB4F82CE727B9FC</vt:lpwstr>
  </property>
</Properties>
</file>