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47B42">
      <w:pPr>
        <w:adjustRightInd w:val="0"/>
        <w:snapToGrid w:val="0"/>
        <w:spacing w:line="408" w:lineRule="auto"/>
        <w:rPr>
          <w:rFonts w:hint="eastAsia" w:ascii="黑体" w:hAnsi="黑体" w:eastAsia="黑体"/>
          <w:szCs w:val="32"/>
        </w:rPr>
      </w:pPr>
    </w:p>
    <w:p w14:paraId="11397C0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557E558">
      <w:pPr>
        <w:adjustRightInd w:val="0"/>
        <w:snapToGrid w:val="0"/>
        <w:spacing w:line="408" w:lineRule="auto"/>
        <w:rPr>
          <w:rFonts w:hint="eastAsia" w:ascii="黑体" w:hAnsi="黑体" w:eastAsia="黑体"/>
          <w:szCs w:val="32"/>
        </w:rPr>
      </w:pPr>
    </w:p>
    <w:p w14:paraId="780641C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B971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3163CD9">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729044F">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rPr>
              <w:t>广东振东新材料有限公司7万吨造纸淀粉产业转移及淀粉基改性新材料项目</w:t>
            </w:r>
            <w:r>
              <w:rPr>
                <w:rFonts w:hint="eastAsia" w:ascii="宋体" w:hAnsi="宋体" w:eastAsia="宋体"/>
                <w:sz w:val="21"/>
                <w:szCs w:val="21"/>
                <w:lang w:eastAsia="zh-CN"/>
              </w:rPr>
              <w:t>（</w:t>
            </w:r>
            <w:r>
              <w:rPr>
                <w:rFonts w:hint="eastAsia" w:ascii="宋体" w:hAnsi="宋体" w:eastAsia="宋体"/>
                <w:sz w:val="21"/>
                <w:szCs w:val="21"/>
                <w:lang w:val="en-US" w:eastAsia="zh-CN"/>
              </w:rPr>
              <w:t>一期</w:t>
            </w:r>
            <w:r>
              <w:rPr>
                <w:rFonts w:hint="eastAsia" w:ascii="宋体" w:hAnsi="宋体" w:eastAsia="宋体"/>
                <w:sz w:val="21"/>
                <w:szCs w:val="21"/>
                <w:lang w:eastAsia="zh-CN"/>
              </w:rPr>
              <w:t>）</w:t>
            </w:r>
          </w:p>
        </w:tc>
      </w:tr>
      <w:tr w14:paraId="66750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2841E7">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3DF85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2EF7C11">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8776009">
            <w:pPr>
              <w:adjustRightInd w:val="0"/>
              <w:snapToGrid w:val="0"/>
              <w:rPr>
                <w:rFonts w:hint="eastAsia" w:ascii="宋体" w:hAnsi="宋体" w:eastAsia="宋体"/>
                <w:sz w:val="21"/>
                <w:szCs w:val="21"/>
              </w:rPr>
            </w:pPr>
          </w:p>
          <w:p w14:paraId="06ABF42B">
            <w:pPr>
              <w:adjustRightInd w:val="0"/>
              <w:snapToGrid w:val="0"/>
              <w:rPr>
                <w:rFonts w:hint="eastAsia" w:ascii="宋体" w:hAnsi="宋体" w:eastAsia="宋体"/>
                <w:sz w:val="21"/>
                <w:szCs w:val="21"/>
              </w:rPr>
            </w:pPr>
          </w:p>
          <w:p w14:paraId="0DC2C042">
            <w:pPr>
              <w:adjustRightInd w:val="0"/>
              <w:snapToGrid w:val="0"/>
              <w:rPr>
                <w:rFonts w:hint="eastAsia" w:ascii="宋体" w:hAnsi="宋体" w:eastAsia="宋体"/>
                <w:sz w:val="21"/>
                <w:szCs w:val="21"/>
              </w:rPr>
            </w:pPr>
          </w:p>
          <w:p w14:paraId="03566505">
            <w:pPr>
              <w:adjustRightInd w:val="0"/>
              <w:snapToGrid w:val="0"/>
              <w:rPr>
                <w:rFonts w:hint="eastAsia" w:ascii="宋体" w:hAnsi="宋体" w:eastAsia="宋体"/>
                <w:sz w:val="21"/>
                <w:szCs w:val="21"/>
              </w:rPr>
            </w:pPr>
          </w:p>
          <w:p w14:paraId="246E1768">
            <w:pPr>
              <w:adjustRightInd w:val="0"/>
              <w:snapToGrid w:val="0"/>
              <w:rPr>
                <w:rFonts w:hint="eastAsia" w:ascii="宋体" w:hAnsi="宋体" w:eastAsia="宋体"/>
                <w:sz w:val="21"/>
                <w:szCs w:val="21"/>
              </w:rPr>
            </w:pPr>
          </w:p>
          <w:p w14:paraId="2E84B92A">
            <w:pPr>
              <w:adjustRightInd w:val="0"/>
              <w:snapToGrid w:val="0"/>
              <w:rPr>
                <w:rFonts w:hint="eastAsia" w:ascii="宋体" w:hAnsi="宋体" w:eastAsia="宋体"/>
                <w:sz w:val="21"/>
                <w:szCs w:val="21"/>
              </w:rPr>
            </w:pPr>
          </w:p>
          <w:p w14:paraId="34C04591">
            <w:pPr>
              <w:adjustRightInd w:val="0"/>
              <w:snapToGrid w:val="0"/>
              <w:rPr>
                <w:rFonts w:hint="eastAsia" w:ascii="宋体" w:hAnsi="宋体" w:eastAsia="宋体"/>
                <w:sz w:val="21"/>
                <w:szCs w:val="21"/>
              </w:rPr>
            </w:pPr>
          </w:p>
          <w:p w14:paraId="4F39A630">
            <w:pPr>
              <w:adjustRightInd w:val="0"/>
              <w:snapToGrid w:val="0"/>
              <w:rPr>
                <w:rFonts w:hint="eastAsia" w:ascii="宋体" w:hAnsi="宋体" w:eastAsia="宋体"/>
                <w:sz w:val="21"/>
                <w:szCs w:val="21"/>
              </w:rPr>
            </w:pPr>
            <w:bookmarkStart w:id="0" w:name="_GoBack"/>
            <w:bookmarkEnd w:id="0"/>
          </w:p>
          <w:p w14:paraId="71A96975">
            <w:pPr>
              <w:adjustRightInd w:val="0"/>
              <w:snapToGrid w:val="0"/>
              <w:rPr>
                <w:rFonts w:hint="eastAsia" w:ascii="宋体" w:hAnsi="宋体" w:eastAsia="宋体"/>
                <w:sz w:val="21"/>
                <w:szCs w:val="21"/>
              </w:rPr>
            </w:pPr>
          </w:p>
          <w:p w14:paraId="0B3FAE89">
            <w:pPr>
              <w:adjustRightInd w:val="0"/>
              <w:snapToGrid w:val="0"/>
              <w:rPr>
                <w:rFonts w:hint="eastAsia" w:ascii="宋体" w:hAnsi="宋体" w:eastAsia="宋体"/>
                <w:sz w:val="21"/>
                <w:szCs w:val="21"/>
              </w:rPr>
            </w:pPr>
          </w:p>
          <w:p w14:paraId="25176928">
            <w:pPr>
              <w:adjustRightInd w:val="0"/>
              <w:snapToGrid w:val="0"/>
              <w:rPr>
                <w:rFonts w:hint="eastAsia" w:ascii="宋体" w:hAnsi="宋体" w:eastAsia="宋体"/>
                <w:sz w:val="21"/>
                <w:szCs w:val="21"/>
              </w:rPr>
            </w:pPr>
          </w:p>
          <w:p w14:paraId="0E29DD87">
            <w:pPr>
              <w:adjustRightInd w:val="0"/>
              <w:snapToGrid w:val="0"/>
              <w:rPr>
                <w:rFonts w:hint="eastAsia" w:ascii="宋体" w:hAnsi="宋体" w:eastAsia="宋体"/>
                <w:sz w:val="21"/>
                <w:szCs w:val="21"/>
              </w:rPr>
            </w:pPr>
          </w:p>
          <w:p w14:paraId="77244E25">
            <w:pPr>
              <w:adjustRightInd w:val="0"/>
              <w:snapToGrid w:val="0"/>
              <w:rPr>
                <w:rFonts w:hint="eastAsia" w:ascii="宋体" w:hAnsi="宋体" w:eastAsia="宋体"/>
                <w:sz w:val="21"/>
                <w:szCs w:val="21"/>
              </w:rPr>
            </w:pPr>
          </w:p>
          <w:p w14:paraId="46D6D3EF">
            <w:pPr>
              <w:adjustRightInd w:val="0"/>
              <w:snapToGrid w:val="0"/>
              <w:rPr>
                <w:rFonts w:hint="eastAsia" w:ascii="宋体" w:hAnsi="宋体" w:eastAsia="宋体"/>
                <w:sz w:val="21"/>
                <w:szCs w:val="21"/>
              </w:rPr>
            </w:pPr>
          </w:p>
          <w:p w14:paraId="3A8D4048">
            <w:pPr>
              <w:adjustRightInd w:val="0"/>
              <w:snapToGrid w:val="0"/>
              <w:rPr>
                <w:rFonts w:hint="eastAsia" w:ascii="宋体" w:hAnsi="宋体" w:eastAsia="宋体"/>
                <w:sz w:val="21"/>
                <w:szCs w:val="21"/>
              </w:rPr>
            </w:pPr>
          </w:p>
          <w:p w14:paraId="57E7D66F">
            <w:pPr>
              <w:adjustRightInd w:val="0"/>
              <w:snapToGrid w:val="0"/>
              <w:rPr>
                <w:rFonts w:hint="eastAsia" w:ascii="宋体" w:hAnsi="宋体" w:eastAsia="宋体"/>
                <w:sz w:val="21"/>
                <w:szCs w:val="21"/>
              </w:rPr>
            </w:pPr>
          </w:p>
          <w:p w14:paraId="741A36B7">
            <w:pPr>
              <w:adjustRightInd w:val="0"/>
              <w:snapToGrid w:val="0"/>
              <w:rPr>
                <w:rFonts w:hint="eastAsia" w:ascii="宋体" w:hAnsi="宋体" w:eastAsia="宋体"/>
                <w:sz w:val="21"/>
                <w:szCs w:val="21"/>
              </w:rPr>
            </w:pPr>
          </w:p>
          <w:p w14:paraId="2CB1F4E1">
            <w:pPr>
              <w:adjustRightInd w:val="0"/>
              <w:snapToGrid w:val="0"/>
              <w:rPr>
                <w:rFonts w:hint="eastAsia" w:ascii="宋体" w:hAnsi="宋体" w:eastAsia="宋体"/>
                <w:sz w:val="21"/>
                <w:szCs w:val="21"/>
              </w:rPr>
            </w:pPr>
          </w:p>
          <w:p w14:paraId="420C32E1">
            <w:pPr>
              <w:adjustRightInd w:val="0"/>
              <w:snapToGrid w:val="0"/>
              <w:rPr>
                <w:rFonts w:hint="eastAsia" w:ascii="宋体" w:hAnsi="宋体" w:eastAsia="宋体"/>
                <w:sz w:val="21"/>
                <w:szCs w:val="21"/>
              </w:rPr>
            </w:pPr>
          </w:p>
          <w:p w14:paraId="6908C517">
            <w:pPr>
              <w:adjustRightInd w:val="0"/>
              <w:snapToGrid w:val="0"/>
              <w:rPr>
                <w:rFonts w:hint="eastAsia" w:ascii="宋体" w:hAnsi="宋体" w:eastAsia="宋体"/>
                <w:sz w:val="21"/>
                <w:szCs w:val="21"/>
              </w:rPr>
            </w:pPr>
          </w:p>
          <w:p w14:paraId="107DFE04">
            <w:pPr>
              <w:adjustRightInd w:val="0"/>
              <w:snapToGrid w:val="0"/>
              <w:rPr>
                <w:rFonts w:hint="eastAsia" w:ascii="宋体" w:hAnsi="宋体" w:eastAsia="宋体"/>
                <w:sz w:val="21"/>
                <w:szCs w:val="21"/>
              </w:rPr>
            </w:pPr>
          </w:p>
          <w:p w14:paraId="4C86A031">
            <w:pPr>
              <w:adjustRightInd w:val="0"/>
              <w:snapToGrid w:val="0"/>
              <w:rPr>
                <w:rFonts w:hint="eastAsia" w:ascii="宋体" w:hAnsi="宋体" w:eastAsia="宋体"/>
                <w:sz w:val="21"/>
                <w:szCs w:val="21"/>
              </w:rPr>
            </w:pPr>
          </w:p>
          <w:p w14:paraId="63BC4F3E">
            <w:pPr>
              <w:adjustRightInd w:val="0"/>
              <w:snapToGrid w:val="0"/>
              <w:rPr>
                <w:rFonts w:hint="eastAsia" w:ascii="宋体" w:hAnsi="宋体" w:eastAsia="宋体"/>
                <w:sz w:val="21"/>
                <w:szCs w:val="21"/>
              </w:rPr>
            </w:pPr>
          </w:p>
          <w:p w14:paraId="4A38D663">
            <w:pPr>
              <w:adjustRightInd w:val="0"/>
              <w:snapToGrid w:val="0"/>
              <w:rPr>
                <w:rFonts w:hint="eastAsia" w:ascii="宋体" w:hAnsi="宋体" w:eastAsia="宋体"/>
                <w:sz w:val="21"/>
                <w:szCs w:val="21"/>
              </w:rPr>
            </w:pPr>
          </w:p>
          <w:p w14:paraId="01857E24">
            <w:pPr>
              <w:adjustRightInd w:val="0"/>
              <w:snapToGrid w:val="0"/>
              <w:rPr>
                <w:rFonts w:hint="eastAsia" w:ascii="宋体" w:hAnsi="宋体" w:eastAsia="宋体"/>
                <w:sz w:val="21"/>
                <w:szCs w:val="21"/>
              </w:rPr>
            </w:pPr>
          </w:p>
          <w:p w14:paraId="7944ED50">
            <w:pPr>
              <w:adjustRightInd w:val="0"/>
              <w:snapToGrid w:val="0"/>
              <w:rPr>
                <w:rFonts w:hint="eastAsia" w:ascii="宋体" w:hAnsi="宋体" w:eastAsia="宋体"/>
                <w:sz w:val="21"/>
                <w:szCs w:val="21"/>
              </w:rPr>
            </w:pPr>
          </w:p>
          <w:p w14:paraId="645105C8">
            <w:pPr>
              <w:adjustRightInd w:val="0"/>
              <w:snapToGrid w:val="0"/>
              <w:rPr>
                <w:rFonts w:hint="eastAsia" w:ascii="宋体" w:hAnsi="宋体" w:eastAsia="宋体"/>
                <w:sz w:val="21"/>
                <w:szCs w:val="21"/>
              </w:rPr>
            </w:pPr>
          </w:p>
          <w:p w14:paraId="1357A872">
            <w:pPr>
              <w:adjustRightInd w:val="0"/>
              <w:snapToGrid w:val="0"/>
              <w:rPr>
                <w:rFonts w:hint="eastAsia" w:ascii="宋体" w:hAnsi="宋体" w:eastAsia="宋体"/>
                <w:sz w:val="21"/>
                <w:szCs w:val="21"/>
              </w:rPr>
            </w:pPr>
          </w:p>
          <w:p w14:paraId="24E5C846">
            <w:pPr>
              <w:adjustRightInd w:val="0"/>
              <w:snapToGrid w:val="0"/>
              <w:rPr>
                <w:rFonts w:hint="eastAsia" w:ascii="宋体" w:hAnsi="宋体" w:eastAsia="宋体"/>
                <w:sz w:val="21"/>
                <w:szCs w:val="21"/>
              </w:rPr>
            </w:pPr>
          </w:p>
          <w:p w14:paraId="1E40FB60">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B3ED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8068BB">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6C1F5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8DB9D8">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736EB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35FDF5">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45C4923">
            <w:pPr>
              <w:adjustRightInd w:val="0"/>
              <w:snapToGrid w:val="0"/>
              <w:rPr>
                <w:rFonts w:hint="eastAsia" w:ascii="宋体" w:hAnsi="宋体" w:eastAsia="宋体"/>
                <w:sz w:val="21"/>
                <w:szCs w:val="21"/>
              </w:rPr>
            </w:pPr>
          </w:p>
        </w:tc>
      </w:tr>
      <w:tr w14:paraId="4779B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C3D289">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6870B918">
            <w:pPr>
              <w:adjustRightInd w:val="0"/>
              <w:snapToGrid w:val="0"/>
              <w:rPr>
                <w:rFonts w:hint="eastAsia" w:ascii="宋体" w:hAnsi="宋体" w:eastAsia="宋体"/>
                <w:sz w:val="21"/>
                <w:szCs w:val="21"/>
              </w:rPr>
            </w:pPr>
          </w:p>
        </w:tc>
      </w:tr>
      <w:tr w14:paraId="7A414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E6CA8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67F54409">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473FEBAE">
            <w:pPr>
              <w:adjustRightInd w:val="0"/>
              <w:snapToGrid w:val="0"/>
              <w:rPr>
                <w:rFonts w:hint="eastAsia" w:ascii="宋体" w:hAnsi="宋体" w:eastAsia="宋体"/>
                <w:sz w:val="21"/>
                <w:szCs w:val="21"/>
              </w:rPr>
            </w:pPr>
          </w:p>
        </w:tc>
      </w:tr>
      <w:tr w14:paraId="27555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54BE93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C3DBBAB">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3669F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F303F01">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48EDC3CF">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647DA9C0">
            <w:pPr>
              <w:adjustRightInd w:val="0"/>
              <w:snapToGrid w:val="0"/>
              <w:rPr>
                <w:rFonts w:hint="eastAsia" w:ascii="宋体" w:hAnsi="宋体" w:eastAsia="宋体"/>
                <w:sz w:val="21"/>
                <w:szCs w:val="21"/>
              </w:rPr>
            </w:pPr>
          </w:p>
          <w:p w14:paraId="43E60484">
            <w:pPr>
              <w:adjustRightInd w:val="0"/>
              <w:snapToGrid w:val="0"/>
              <w:rPr>
                <w:rFonts w:hint="eastAsia" w:ascii="宋体" w:hAnsi="宋体" w:eastAsia="宋体"/>
                <w:sz w:val="21"/>
                <w:szCs w:val="21"/>
              </w:rPr>
            </w:pPr>
          </w:p>
          <w:p w14:paraId="6A4806A8">
            <w:pPr>
              <w:adjustRightInd w:val="0"/>
              <w:snapToGrid w:val="0"/>
              <w:rPr>
                <w:rFonts w:hint="eastAsia" w:ascii="宋体" w:hAnsi="宋体" w:eastAsia="宋体"/>
                <w:sz w:val="21"/>
                <w:szCs w:val="21"/>
              </w:rPr>
            </w:pPr>
          </w:p>
          <w:p w14:paraId="6834388A">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51E8D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B5F79C">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7EB52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626AD6">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6A979DF">
            <w:pPr>
              <w:adjustRightInd w:val="0"/>
              <w:snapToGrid w:val="0"/>
              <w:rPr>
                <w:rFonts w:hint="eastAsia" w:ascii="宋体" w:hAnsi="宋体" w:eastAsia="宋体"/>
                <w:b/>
                <w:bCs/>
                <w:sz w:val="21"/>
                <w:szCs w:val="21"/>
              </w:rPr>
            </w:pPr>
          </w:p>
        </w:tc>
      </w:tr>
      <w:tr w14:paraId="0339C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0C4DCE">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1192CD">
            <w:pPr>
              <w:adjustRightInd w:val="0"/>
              <w:snapToGrid w:val="0"/>
              <w:rPr>
                <w:rFonts w:hint="eastAsia" w:ascii="宋体" w:hAnsi="宋体" w:eastAsia="宋体"/>
                <w:b/>
                <w:bCs/>
                <w:sz w:val="21"/>
                <w:szCs w:val="21"/>
              </w:rPr>
            </w:pPr>
          </w:p>
        </w:tc>
      </w:tr>
      <w:tr w14:paraId="4845E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9A65BE7">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E20882E">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211546B2">
            <w:pPr>
              <w:adjustRightInd w:val="0"/>
              <w:snapToGrid w:val="0"/>
              <w:rPr>
                <w:rFonts w:hint="eastAsia" w:ascii="宋体" w:hAnsi="宋体" w:eastAsia="宋体"/>
                <w:b/>
                <w:bCs/>
                <w:sz w:val="21"/>
                <w:szCs w:val="21"/>
              </w:rPr>
            </w:pPr>
          </w:p>
        </w:tc>
      </w:tr>
      <w:tr w14:paraId="10C46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D185DAD">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ACE8B57">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3B3D5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A745067">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C56A1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ODYzMWFiYjQ5MzMzYmE1NmNlZDgyNTg3NjdiMDIifQ=="/>
  </w:docVars>
  <w:rsids>
    <w:rsidRoot w:val="44EB321A"/>
    <w:rsid w:val="00056F2C"/>
    <w:rsid w:val="003E12E8"/>
    <w:rsid w:val="006B6AAE"/>
    <w:rsid w:val="00762016"/>
    <w:rsid w:val="00D145F4"/>
    <w:rsid w:val="00F922A2"/>
    <w:rsid w:val="2E840932"/>
    <w:rsid w:val="44EB321A"/>
    <w:rsid w:val="4CF3494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441</Words>
  <Characters>453</Characters>
  <Lines>3</Lines>
  <Paragraphs>1</Paragraphs>
  <TotalTime>2</TotalTime>
  <ScaleCrop>false</ScaleCrop>
  <LinksUpToDate>false</LinksUpToDate>
  <CharactersWithSpaces>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2024-03-26T08:38:00Z</dcterms:created>
  <dc:creator>君榕</dc:creator>
  <cp:lastModifiedBy>WPS_1666581896</cp:lastModifiedBy>
  <dcterms:modified xsi:type="dcterms:W3CDTF">2025-09-22T01:52:35Z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40D5EA314A3B410EB22269FAFAACB712_12</vt:lpwstr>
  </property>
  <property fmtid="{D5CDD505-2E9C-101B-9397-08002B2CF9AE}" pid="4" name="KSOTemplateDocerSaveRecord">
    <vt:lpwstr>eyJoZGlkIjoiNDAwODYzMWFiYjQ5MzMzYmE1NmNlZDgyNTg3NjdiMDIiLCJ1c2VySWQiOiIxNDI0MDUyNzcyIn0=</vt:lpwstr>
  </property>
</Properties>
</file>