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A4" w:rsidRDefault="00DD29A3">
      <w:pPr>
        <w:jc w:val="center"/>
        <w:rPr>
          <w:rFonts w:ascii="黑体" w:eastAsia="黑体"/>
          <w:sz w:val="44"/>
          <w:szCs w:val="44"/>
        </w:rPr>
      </w:pPr>
      <w:r>
        <w:rPr>
          <w:rFonts w:ascii="黑体" w:eastAsia="黑体" w:hint="eastAsia"/>
          <w:sz w:val="44"/>
          <w:szCs w:val="44"/>
        </w:rPr>
        <w:t>湛江经济技术开发区食品药品监督管理局行政处罚</w:t>
      </w:r>
      <w:r w:rsidR="009A3D1D">
        <w:rPr>
          <w:rFonts w:ascii="黑体" w:eastAsia="黑体" w:hint="eastAsia"/>
          <w:sz w:val="44"/>
          <w:szCs w:val="44"/>
        </w:rPr>
        <w:t>汇总</w:t>
      </w:r>
      <w:r>
        <w:rPr>
          <w:rFonts w:ascii="黑体" w:eastAsia="黑体" w:hint="eastAsia"/>
          <w:sz w:val="44"/>
          <w:szCs w:val="44"/>
        </w:rPr>
        <w:t>表（2017年）</w:t>
      </w:r>
    </w:p>
    <w:p w:rsidR="007857A4" w:rsidRDefault="007857A4"/>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80"/>
        <w:gridCol w:w="1800"/>
        <w:gridCol w:w="1980"/>
        <w:gridCol w:w="1080"/>
        <w:gridCol w:w="970"/>
        <w:gridCol w:w="2090"/>
        <w:gridCol w:w="2340"/>
        <w:gridCol w:w="1080"/>
        <w:gridCol w:w="1260"/>
        <w:gridCol w:w="900"/>
      </w:tblGrid>
      <w:tr w:rsidR="007857A4">
        <w:trPr>
          <w:trHeight w:hRule="exact" w:val="2199"/>
        </w:trPr>
        <w:tc>
          <w:tcPr>
            <w:tcW w:w="648" w:type="dxa"/>
            <w:vAlign w:val="center"/>
          </w:tcPr>
          <w:p w:rsidR="007857A4" w:rsidRDefault="00DD29A3">
            <w:pPr>
              <w:spacing w:line="500" w:lineRule="exact"/>
              <w:jc w:val="center"/>
              <w:rPr>
                <w:sz w:val="24"/>
              </w:rPr>
            </w:pPr>
            <w:r>
              <w:rPr>
                <w:rFonts w:hint="eastAsia"/>
                <w:sz w:val="24"/>
              </w:rPr>
              <w:t>序</w:t>
            </w:r>
          </w:p>
          <w:p w:rsidR="007857A4" w:rsidRDefault="00DD29A3">
            <w:pPr>
              <w:spacing w:line="500" w:lineRule="exact"/>
              <w:jc w:val="center"/>
              <w:rPr>
                <w:sz w:val="24"/>
              </w:rPr>
            </w:pPr>
            <w:r>
              <w:rPr>
                <w:rFonts w:hint="eastAsia"/>
                <w:sz w:val="24"/>
              </w:rPr>
              <w:t>号</w:t>
            </w:r>
          </w:p>
        </w:tc>
        <w:tc>
          <w:tcPr>
            <w:tcW w:w="1080" w:type="dxa"/>
            <w:vAlign w:val="center"/>
          </w:tcPr>
          <w:p w:rsidR="007857A4" w:rsidRDefault="00DD29A3">
            <w:pPr>
              <w:spacing w:line="500" w:lineRule="exact"/>
              <w:jc w:val="center"/>
              <w:rPr>
                <w:sz w:val="24"/>
              </w:rPr>
            </w:pPr>
            <w:r>
              <w:rPr>
                <w:rFonts w:hint="eastAsia"/>
                <w:sz w:val="24"/>
              </w:rPr>
              <w:t>行政处罚决定文号</w:t>
            </w:r>
          </w:p>
        </w:tc>
        <w:tc>
          <w:tcPr>
            <w:tcW w:w="1800" w:type="dxa"/>
            <w:vAlign w:val="center"/>
          </w:tcPr>
          <w:p w:rsidR="007857A4" w:rsidRDefault="00DD29A3">
            <w:pPr>
              <w:spacing w:line="500" w:lineRule="exact"/>
              <w:jc w:val="center"/>
              <w:rPr>
                <w:sz w:val="24"/>
              </w:rPr>
            </w:pPr>
            <w:r>
              <w:rPr>
                <w:rFonts w:hint="eastAsia"/>
                <w:sz w:val="24"/>
              </w:rPr>
              <w:t>案件</w:t>
            </w:r>
          </w:p>
          <w:p w:rsidR="007857A4" w:rsidRDefault="00DD29A3">
            <w:pPr>
              <w:spacing w:line="500" w:lineRule="exact"/>
              <w:jc w:val="center"/>
              <w:rPr>
                <w:sz w:val="24"/>
              </w:rPr>
            </w:pPr>
            <w:r>
              <w:rPr>
                <w:rFonts w:hint="eastAsia"/>
                <w:sz w:val="24"/>
              </w:rPr>
              <w:t>名称</w:t>
            </w:r>
          </w:p>
        </w:tc>
        <w:tc>
          <w:tcPr>
            <w:tcW w:w="1980" w:type="dxa"/>
            <w:vAlign w:val="center"/>
          </w:tcPr>
          <w:p w:rsidR="007857A4" w:rsidRDefault="00DD29A3">
            <w:pPr>
              <w:spacing w:line="500" w:lineRule="exact"/>
              <w:jc w:val="center"/>
              <w:rPr>
                <w:sz w:val="24"/>
              </w:rPr>
            </w:pPr>
            <w:r>
              <w:rPr>
                <w:rFonts w:hint="eastAsia"/>
                <w:sz w:val="24"/>
              </w:rPr>
              <w:t>违法企业名称或违法自然人姓名</w:t>
            </w:r>
          </w:p>
        </w:tc>
        <w:tc>
          <w:tcPr>
            <w:tcW w:w="1080" w:type="dxa"/>
            <w:vAlign w:val="center"/>
          </w:tcPr>
          <w:p w:rsidR="007857A4" w:rsidRDefault="00DD29A3">
            <w:pPr>
              <w:spacing w:line="500" w:lineRule="exact"/>
              <w:jc w:val="center"/>
              <w:rPr>
                <w:sz w:val="24"/>
              </w:rPr>
            </w:pPr>
            <w:r>
              <w:rPr>
                <w:rFonts w:hint="eastAsia"/>
                <w:sz w:val="24"/>
              </w:rPr>
              <w:t>违法企业营业执照注册号</w:t>
            </w:r>
          </w:p>
        </w:tc>
        <w:tc>
          <w:tcPr>
            <w:tcW w:w="970" w:type="dxa"/>
            <w:vAlign w:val="center"/>
          </w:tcPr>
          <w:p w:rsidR="007857A4" w:rsidRDefault="00DD29A3">
            <w:pPr>
              <w:spacing w:line="500" w:lineRule="exact"/>
              <w:jc w:val="center"/>
              <w:rPr>
                <w:sz w:val="24"/>
              </w:rPr>
            </w:pPr>
            <w:r>
              <w:rPr>
                <w:rFonts w:hint="eastAsia"/>
                <w:sz w:val="24"/>
              </w:rPr>
              <w:t>法定代表人姓名</w:t>
            </w:r>
          </w:p>
        </w:tc>
        <w:tc>
          <w:tcPr>
            <w:tcW w:w="2090" w:type="dxa"/>
            <w:vAlign w:val="center"/>
          </w:tcPr>
          <w:p w:rsidR="007857A4" w:rsidRDefault="00DD29A3">
            <w:pPr>
              <w:spacing w:line="500" w:lineRule="exact"/>
              <w:jc w:val="center"/>
              <w:rPr>
                <w:sz w:val="24"/>
              </w:rPr>
            </w:pPr>
            <w:r>
              <w:rPr>
                <w:rFonts w:hint="eastAsia"/>
                <w:sz w:val="24"/>
              </w:rPr>
              <w:t>主要违法事实</w:t>
            </w:r>
          </w:p>
        </w:tc>
        <w:tc>
          <w:tcPr>
            <w:tcW w:w="2340" w:type="dxa"/>
            <w:vAlign w:val="center"/>
          </w:tcPr>
          <w:p w:rsidR="007857A4" w:rsidRDefault="00DD29A3">
            <w:pPr>
              <w:spacing w:line="500" w:lineRule="exact"/>
              <w:jc w:val="center"/>
              <w:rPr>
                <w:sz w:val="24"/>
              </w:rPr>
            </w:pPr>
            <w:r>
              <w:rPr>
                <w:rFonts w:hint="eastAsia"/>
                <w:sz w:val="24"/>
              </w:rPr>
              <w:t>行政处罚的种类和依据</w:t>
            </w:r>
          </w:p>
        </w:tc>
        <w:tc>
          <w:tcPr>
            <w:tcW w:w="1080" w:type="dxa"/>
            <w:vAlign w:val="center"/>
          </w:tcPr>
          <w:p w:rsidR="007857A4" w:rsidRDefault="00DD29A3">
            <w:pPr>
              <w:spacing w:line="500" w:lineRule="exact"/>
              <w:jc w:val="center"/>
              <w:rPr>
                <w:sz w:val="24"/>
              </w:rPr>
            </w:pPr>
            <w:r>
              <w:rPr>
                <w:rFonts w:hint="eastAsia"/>
                <w:sz w:val="24"/>
              </w:rPr>
              <w:t>行政处罚的履行方式和期限</w:t>
            </w:r>
          </w:p>
        </w:tc>
        <w:tc>
          <w:tcPr>
            <w:tcW w:w="1260" w:type="dxa"/>
            <w:vAlign w:val="center"/>
          </w:tcPr>
          <w:p w:rsidR="007857A4" w:rsidRDefault="00DD29A3">
            <w:pPr>
              <w:spacing w:line="500" w:lineRule="exact"/>
              <w:jc w:val="center"/>
              <w:rPr>
                <w:sz w:val="24"/>
              </w:rPr>
            </w:pPr>
            <w:r>
              <w:rPr>
                <w:rFonts w:hint="eastAsia"/>
                <w:sz w:val="24"/>
              </w:rPr>
              <w:t>作出处罚的机关名称和日期</w:t>
            </w:r>
          </w:p>
        </w:tc>
        <w:tc>
          <w:tcPr>
            <w:tcW w:w="900" w:type="dxa"/>
            <w:vAlign w:val="center"/>
          </w:tcPr>
          <w:p w:rsidR="007857A4" w:rsidRDefault="00DD29A3">
            <w:pPr>
              <w:spacing w:line="500" w:lineRule="exact"/>
              <w:jc w:val="center"/>
              <w:rPr>
                <w:sz w:val="24"/>
              </w:rPr>
            </w:pPr>
            <w:r>
              <w:rPr>
                <w:rFonts w:hint="eastAsia"/>
                <w:sz w:val="24"/>
              </w:rPr>
              <w:t>备</w:t>
            </w:r>
          </w:p>
          <w:p w:rsidR="007857A4" w:rsidRDefault="00DD29A3">
            <w:pPr>
              <w:spacing w:line="500" w:lineRule="exact"/>
              <w:jc w:val="center"/>
              <w:rPr>
                <w:sz w:val="24"/>
              </w:rPr>
            </w:pPr>
            <w:r>
              <w:rPr>
                <w:rFonts w:hint="eastAsia"/>
                <w:sz w:val="24"/>
              </w:rPr>
              <w:t>注</w:t>
            </w:r>
          </w:p>
        </w:tc>
      </w:tr>
      <w:tr w:rsidR="00A74AAE">
        <w:trPr>
          <w:trHeight w:hRule="exact" w:val="2170"/>
        </w:trPr>
        <w:tc>
          <w:tcPr>
            <w:tcW w:w="648" w:type="dxa"/>
            <w:vAlign w:val="center"/>
          </w:tcPr>
          <w:p w:rsidR="00A74AAE" w:rsidRDefault="00A74AAE" w:rsidP="00B70094">
            <w:pPr>
              <w:jc w:val="center"/>
              <w:rPr>
                <w:sz w:val="24"/>
              </w:rPr>
            </w:pPr>
            <w:r>
              <w:rPr>
                <w:rFonts w:hint="eastAsia"/>
                <w:sz w:val="24"/>
              </w:rPr>
              <w:t>1</w:t>
            </w:r>
          </w:p>
        </w:tc>
        <w:tc>
          <w:tcPr>
            <w:tcW w:w="1080" w:type="dxa"/>
          </w:tcPr>
          <w:p w:rsidR="00A74AAE" w:rsidRPr="00DE1D7E" w:rsidRDefault="00A74AAE" w:rsidP="00B70094">
            <w:pPr>
              <w:rPr>
                <w:szCs w:val="21"/>
              </w:rPr>
            </w:pPr>
          </w:p>
          <w:p w:rsidR="00A74AAE" w:rsidRPr="00DE1D7E" w:rsidRDefault="00A74AAE" w:rsidP="00B70094">
            <w:pPr>
              <w:rPr>
                <w:szCs w:val="21"/>
              </w:rPr>
            </w:pPr>
            <w:r w:rsidRPr="00DE1D7E">
              <w:rPr>
                <w:rFonts w:hint="eastAsia"/>
                <w:szCs w:val="21"/>
              </w:rPr>
              <w:t>（湛开）食药监保罚〔</w:t>
            </w:r>
            <w:r w:rsidRPr="00DE1D7E">
              <w:rPr>
                <w:rFonts w:hint="eastAsia"/>
                <w:szCs w:val="21"/>
              </w:rPr>
              <w:t>2017</w:t>
            </w:r>
            <w:r w:rsidRPr="00DE1D7E">
              <w:rPr>
                <w:rFonts w:hint="eastAsia"/>
                <w:szCs w:val="21"/>
              </w:rPr>
              <w:t>〕</w:t>
            </w:r>
            <w:r w:rsidRPr="00DE1D7E">
              <w:rPr>
                <w:rFonts w:hint="eastAsia"/>
                <w:szCs w:val="21"/>
              </w:rPr>
              <w:t>01</w:t>
            </w:r>
            <w:r w:rsidRPr="00DE1D7E">
              <w:rPr>
                <w:rFonts w:hint="eastAsia"/>
                <w:szCs w:val="21"/>
              </w:rPr>
              <w:t>号</w:t>
            </w:r>
          </w:p>
          <w:p w:rsidR="00A74AAE" w:rsidRPr="00DE1D7E" w:rsidRDefault="00A74AAE" w:rsidP="00B70094">
            <w:pPr>
              <w:rPr>
                <w:szCs w:val="21"/>
              </w:rPr>
            </w:pPr>
          </w:p>
        </w:tc>
        <w:tc>
          <w:tcPr>
            <w:tcW w:w="1800" w:type="dxa"/>
          </w:tcPr>
          <w:p w:rsidR="00A74AAE" w:rsidRPr="00DE1D7E" w:rsidRDefault="00A74AAE" w:rsidP="00B70094">
            <w:pPr>
              <w:rPr>
                <w:szCs w:val="21"/>
              </w:rPr>
            </w:pPr>
          </w:p>
          <w:p w:rsidR="00A74AAE" w:rsidRPr="00DE1D7E" w:rsidRDefault="00A74AAE" w:rsidP="00B70094">
            <w:pPr>
              <w:rPr>
                <w:szCs w:val="21"/>
              </w:rPr>
            </w:pPr>
            <w:r w:rsidRPr="00DE1D7E">
              <w:rPr>
                <w:rFonts w:hint="eastAsia"/>
                <w:szCs w:val="21"/>
              </w:rPr>
              <w:t>唐龙凤</w:t>
            </w:r>
            <w:r>
              <w:rPr>
                <w:rFonts w:hint="eastAsia"/>
                <w:szCs w:val="21"/>
              </w:rPr>
              <w:t>(</w:t>
            </w:r>
            <w:r w:rsidRPr="00DE1D7E">
              <w:rPr>
                <w:rFonts w:hint="eastAsia"/>
                <w:szCs w:val="21"/>
              </w:rPr>
              <w:t>湛江东海岛经济开发区爱儿宝宝孕婴童用品店</w:t>
            </w:r>
            <w:r>
              <w:rPr>
                <w:rFonts w:hint="eastAsia"/>
                <w:szCs w:val="21"/>
              </w:rPr>
              <w:t>)</w:t>
            </w:r>
            <w:r w:rsidRPr="00DE1D7E">
              <w:rPr>
                <w:rFonts w:hint="eastAsia"/>
                <w:szCs w:val="21"/>
              </w:rPr>
              <w:t>涉嫌未按规定申请变更经营许可案</w:t>
            </w:r>
          </w:p>
        </w:tc>
        <w:tc>
          <w:tcPr>
            <w:tcW w:w="1980" w:type="dxa"/>
          </w:tcPr>
          <w:p w:rsidR="00A74AAE" w:rsidRPr="00DE1D7E" w:rsidRDefault="00A74AAE" w:rsidP="00B70094">
            <w:pPr>
              <w:rPr>
                <w:szCs w:val="21"/>
              </w:rPr>
            </w:pPr>
          </w:p>
          <w:p w:rsidR="00A74AAE" w:rsidRPr="00DE1D7E" w:rsidRDefault="00A74AAE" w:rsidP="00B70094">
            <w:pPr>
              <w:rPr>
                <w:szCs w:val="21"/>
              </w:rPr>
            </w:pPr>
            <w:r w:rsidRPr="00DE1D7E">
              <w:rPr>
                <w:rFonts w:hint="eastAsia"/>
                <w:szCs w:val="21"/>
              </w:rPr>
              <w:t>湛江东海岛经济开发区爱儿宝宝孕婴童用品店</w:t>
            </w:r>
          </w:p>
        </w:tc>
        <w:tc>
          <w:tcPr>
            <w:tcW w:w="1080" w:type="dxa"/>
          </w:tcPr>
          <w:p w:rsidR="00A74AAE" w:rsidRPr="00DE1D7E" w:rsidRDefault="00A74AAE" w:rsidP="00B70094">
            <w:pPr>
              <w:rPr>
                <w:szCs w:val="21"/>
              </w:rPr>
            </w:pPr>
          </w:p>
          <w:p w:rsidR="00A74AAE" w:rsidRPr="00DE1D7E" w:rsidRDefault="00A74AAE" w:rsidP="00B70094">
            <w:pPr>
              <w:rPr>
                <w:szCs w:val="21"/>
              </w:rPr>
            </w:pPr>
            <w:r w:rsidRPr="00DE1D7E">
              <w:rPr>
                <w:szCs w:val="21"/>
              </w:rPr>
              <w:t>440806600058866</w:t>
            </w:r>
          </w:p>
        </w:tc>
        <w:tc>
          <w:tcPr>
            <w:tcW w:w="970" w:type="dxa"/>
          </w:tcPr>
          <w:p w:rsidR="00A74AAE" w:rsidRPr="00DE1D7E" w:rsidRDefault="00A74AAE" w:rsidP="00B70094">
            <w:pPr>
              <w:rPr>
                <w:szCs w:val="21"/>
              </w:rPr>
            </w:pPr>
          </w:p>
          <w:p w:rsidR="00A74AAE" w:rsidRPr="00DE1D7E" w:rsidRDefault="00A74AAE" w:rsidP="00B70094">
            <w:pPr>
              <w:jc w:val="center"/>
              <w:rPr>
                <w:szCs w:val="21"/>
              </w:rPr>
            </w:pPr>
            <w:r w:rsidRPr="00DE1D7E">
              <w:rPr>
                <w:rFonts w:hint="eastAsia"/>
                <w:szCs w:val="21"/>
              </w:rPr>
              <w:t>唐龙凤</w:t>
            </w:r>
          </w:p>
        </w:tc>
        <w:tc>
          <w:tcPr>
            <w:tcW w:w="2090" w:type="dxa"/>
          </w:tcPr>
          <w:p w:rsidR="00A74AAE" w:rsidRPr="00DE1D7E" w:rsidRDefault="00A74AAE" w:rsidP="00B70094">
            <w:pPr>
              <w:rPr>
                <w:szCs w:val="21"/>
              </w:rPr>
            </w:pPr>
          </w:p>
          <w:p w:rsidR="00A74AAE" w:rsidRPr="00DE1D7E" w:rsidRDefault="00A74AAE" w:rsidP="00B70094">
            <w:pPr>
              <w:rPr>
                <w:szCs w:val="21"/>
              </w:rPr>
            </w:pPr>
            <w:r w:rsidRPr="00DE1D7E">
              <w:rPr>
                <w:rFonts w:hint="eastAsia"/>
                <w:szCs w:val="21"/>
              </w:rPr>
              <w:t>未按规定申请变更经营许可</w:t>
            </w:r>
          </w:p>
        </w:tc>
        <w:tc>
          <w:tcPr>
            <w:tcW w:w="2340" w:type="dxa"/>
          </w:tcPr>
          <w:p w:rsidR="00A74AAE" w:rsidRPr="00DE1D7E" w:rsidRDefault="00A74AAE" w:rsidP="00B70094">
            <w:pPr>
              <w:rPr>
                <w:szCs w:val="21"/>
              </w:rPr>
            </w:pPr>
          </w:p>
          <w:p w:rsidR="00A74AAE" w:rsidRPr="00DE1D7E" w:rsidRDefault="00A74AAE" w:rsidP="00B70094">
            <w:pPr>
              <w:rPr>
                <w:szCs w:val="21"/>
              </w:rPr>
            </w:pPr>
            <w:r w:rsidRPr="00DE1D7E">
              <w:rPr>
                <w:rFonts w:hint="eastAsia"/>
                <w:szCs w:val="21"/>
              </w:rPr>
              <w:t>依据《食品经营许可管理办法》第四十九条一款处于罚款</w:t>
            </w:r>
          </w:p>
        </w:tc>
        <w:tc>
          <w:tcPr>
            <w:tcW w:w="1080" w:type="dxa"/>
          </w:tcPr>
          <w:p w:rsidR="00A74AAE" w:rsidRPr="00DE1D7E" w:rsidRDefault="00A74AAE" w:rsidP="00B70094">
            <w:pPr>
              <w:rPr>
                <w:szCs w:val="21"/>
              </w:rPr>
            </w:pPr>
          </w:p>
          <w:p w:rsidR="00A74AAE" w:rsidRPr="00DE1D7E" w:rsidRDefault="00A74AAE" w:rsidP="00B70094">
            <w:pPr>
              <w:rPr>
                <w:szCs w:val="21"/>
              </w:rPr>
            </w:pPr>
            <w:r w:rsidRPr="00DE1D7E">
              <w:rPr>
                <w:rFonts w:hint="eastAsia"/>
                <w:szCs w:val="21"/>
              </w:rPr>
              <w:t>主动履行</w:t>
            </w:r>
            <w:r w:rsidRPr="00DE1D7E">
              <w:rPr>
                <w:rFonts w:hint="eastAsia"/>
                <w:szCs w:val="21"/>
              </w:rPr>
              <w:t>2017</w:t>
            </w:r>
            <w:r w:rsidRPr="00DE1D7E">
              <w:rPr>
                <w:rFonts w:hint="eastAsia"/>
                <w:szCs w:val="21"/>
              </w:rPr>
              <w:t>年</w:t>
            </w:r>
            <w:r w:rsidRPr="00DE1D7E">
              <w:rPr>
                <w:rFonts w:hint="eastAsia"/>
                <w:szCs w:val="21"/>
              </w:rPr>
              <w:t>5</w:t>
            </w:r>
            <w:r w:rsidRPr="00DE1D7E">
              <w:rPr>
                <w:rFonts w:hint="eastAsia"/>
                <w:szCs w:val="21"/>
              </w:rPr>
              <w:t>月</w:t>
            </w:r>
            <w:r>
              <w:rPr>
                <w:rFonts w:hint="eastAsia"/>
                <w:szCs w:val="21"/>
              </w:rPr>
              <w:t>15</w:t>
            </w:r>
            <w:r w:rsidRPr="00DE1D7E">
              <w:rPr>
                <w:rFonts w:hint="eastAsia"/>
                <w:szCs w:val="21"/>
              </w:rPr>
              <w:t>日</w:t>
            </w:r>
          </w:p>
        </w:tc>
        <w:tc>
          <w:tcPr>
            <w:tcW w:w="1260" w:type="dxa"/>
          </w:tcPr>
          <w:p w:rsidR="00A74AAE" w:rsidRPr="00DE1D7E" w:rsidRDefault="00A74AAE" w:rsidP="00B70094">
            <w:pPr>
              <w:tabs>
                <w:tab w:val="left" w:pos="465"/>
              </w:tabs>
              <w:rPr>
                <w:szCs w:val="21"/>
              </w:rPr>
            </w:pPr>
          </w:p>
          <w:p w:rsidR="00A74AAE" w:rsidRPr="00DE1D7E" w:rsidRDefault="00A74AAE" w:rsidP="00B70094">
            <w:pPr>
              <w:tabs>
                <w:tab w:val="left" w:pos="465"/>
              </w:tabs>
              <w:rPr>
                <w:szCs w:val="21"/>
              </w:rPr>
            </w:pPr>
            <w:r w:rsidRPr="00DE1D7E">
              <w:rPr>
                <w:rFonts w:hint="eastAsia"/>
                <w:szCs w:val="21"/>
              </w:rPr>
              <w:t>湛江经济技术开发区食品药品监督管理局</w:t>
            </w:r>
            <w:r w:rsidRPr="00DE1D7E">
              <w:rPr>
                <w:rFonts w:hint="eastAsia"/>
                <w:szCs w:val="21"/>
              </w:rPr>
              <w:t>2017</w:t>
            </w:r>
            <w:r w:rsidRPr="00DE1D7E">
              <w:rPr>
                <w:rFonts w:hint="eastAsia"/>
                <w:szCs w:val="21"/>
              </w:rPr>
              <w:t>年</w:t>
            </w:r>
            <w:r w:rsidRPr="00DE1D7E">
              <w:rPr>
                <w:rFonts w:hint="eastAsia"/>
                <w:szCs w:val="21"/>
              </w:rPr>
              <w:t>5</w:t>
            </w:r>
            <w:r w:rsidRPr="00DE1D7E">
              <w:rPr>
                <w:rFonts w:hint="eastAsia"/>
                <w:szCs w:val="21"/>
              </w:rPr>
              <w:t>月</w:t>
            </w:r>
            <w:r>
              <w:rPr>
                <w:rFonts w:hint="eastAsia"/>
                <w:szCs w:val="21"/>
              </w:rPr>
              <w:t>8</w:t>
            </w:r>
            <w:r w:rsidRPr="00DE1D7E">
              <w:rPr>
                <w:rFonts w:hint="eastAsia"/>
                <w:szCs w:val="21"/>
              </w:rPr>
              <w:t>日</w:t>
            </w:r>
          </w:p>
        </w:tc>
        <w:tc>
          <w:tcPr>
            <w:tcW w:w="900" w:type="dxa"/>
          </w:tcPr>
          <w:p w:rsidR="00A74AAE" w:rsidRPr="00FA247A" w:rsidRDefault="00A74AAE" w:rsidP="00B70094">
            <w:pPr>
              <w:rPr>
                <w:szCs w:val="21"/>
              </w:rPr>
            </w:pPr>
          </w:p>
        </w:tc>
      </w:tr>
      <w:tr w:rsidR="00A74AAE" w:rsidTr="00F32D8E">
        <w:trPr>
          <w:trHeight w:hRule="exact" w:val="2181"/>
        </w:trPr>
        <w:tc>
          <w:tcPr>
            <w:tcW w:w="648" w:type="dxa"/>
            <w:vAlign w:val="center"/>
          </w:tcPr>
          <w:p w:rsidR="00A74AAE" w:rsidRDefault="009A3D1D" w:rsidP="00B70094">
            <w:pPr>
              <w:jc w:val="center"/>
              <w:rPr>
                <w:sz w:val="24"/>
              </w:rPr>
            </w:pPr>
            <w:r>
              <w:rPr>
                <w:rFonts w:hint="eastAsia"/>
                <w:sz w:val="24"/>
              </w:rPr>
              <w:t>2</w:t>
            </w:r>
          </w:p>
        </w:tc>
        <w:tc>
          <w:tcPr>
            <w:tcW w:w="1080" w:type="dxa"/>
          </w:tcPr>
          <w:p w:rsidR="00A74AAE" w:rsidRDefault="00A74AAE" w:rsidP="00B70094">
            <w:pPr>
              <w:rPr>
                <w:szCs w:val="21"/>
              </w:rPr>
            </w:pPr>
          </w:p>
          <w:p w:rsidR="00A74AAE" w:rsidRDefault="00A74AAE" w:rsidP="00B70094">
            <w:pPr>
              <w:rPr>
                <w:szCs w:val="21"/>
              </w:rPr>
            </w:pPr>
            <w:r>
              <w:rPr>
                <w:rFonts w:hint="eastAsia"/>
                <w:szCs w:val="21"/>
              </w:rPr>
              <w:t>（湛开）食药监食罚〔</w:t>
            </w:r>
            <w:r>
              <w:rPr>
                <w:rFonts w:hint="eastAsia"/>
                <w:szCs w:val="21"/>
              </w:rPr>
              <w:t>2017</w:t>
            </w:r>
            <w:r>
              <w:rPr>
                <w:rFonts w:hint="eastAsia"/>
                <w:szCs w:val="21"/>
              </w:rPr>
              <w:t>〕</w:t>
            </w:r>
            <w:r>
              <w:rPr>
                <w:rFonts w:hint="eastAsia"/>
                <w:szCs w:val="21"/>
              </w:rPr>
              <w:t>2</w:t>
            </w:r>
            <w:r>
              <w:rPr>
                <w:rFonts w:hint="eastAsia"/>
                <w:szCs w:val="21"/>
              </w:rPr>
              <w:t>号</w:t>
            </w:r>
          </w:p>
          <w:p w:rsidR="00A74AAE" w:rsidRDefault="00A74AAE" w:rsidP="00B70094">
            <w:pPr>
              <w:rPr>
                <w:szCs w:val="21"/>
              </w:rPr>
            </w:pPr>
          </w:p>
        </w:tc>
        <w:tc>
          <w:tcPr>
            <w:tcW w:w="1800" w:type="dxa"/>
          </w:tcPr>
          <w:p w:rsidR="00A74AAE" w:rsidRDefault="00A74AAE" w:rsidP="00B70094">
            <w:pPr>
              <w:rPr>
                <w:szCs w:val="21"/>
              </w:rPr>
            </w:pPr>
          </w:p>
          <w:p w:rsidR="00A74AAE" w:rsidRDefault="00A74AAE" w:rsidP="00B70094">
            <w:pPr>
              <w:rPr>
                <w:szCs w:val="21"/>
              </w:rPr>
            </w:pPr>
            <w:r>
              <w:rPr>
                <w:rFonts w:hint="eastAsia"/>
                <w:szCs w:val="21"/>
              </w:rPr>
              <w:t>赖文伟</w:t>
            </w:r>
            <w:r>
              <w:rPr>
                <w:rFonts w:hint="eastAsia"/>
                <w:szCs w:val="21"/>
              </w:rPr>
              <w:t>(</w:t>
            </w:r>
            <w:r>
              <w:rPr>
                <w:rFonts w:hint="eastAsia"/>
                <w:szCs w:val="21"/>
              </w:rPr>
              <w:t>湛江市东海岛硇洲伊俐商店</w:t>
            </w:r>
            <w:r>
              <w:rPr>
                <w:rFonts w:hint="eastAsia"/>
                <w:szCs w:val="21"/>
              </w:rPr>
              <w:t>)</w:t>
            </w:r>
            <w:r>
              <w:rPr>
                <w:rFonts w:hint="eastAsia"/>
                <w:szCs w:val="21"/>
              </w:rPr>
              <w:t>涉嫌未建立食品进货查验记录案</w:t>
            </w:r>
          </w:p>
        </w:tc>
        <w:tc>
          <w:tcPr>
            <w:tcW w:w="1980" w:type="dxa"/>
          </w:tcPr>
          <w:p w:rsidR="00A74AAE" w:rsidRDefault="00A74AAE" w:rsidP="00B70094">
            <w:pPr>
              <w:rPr>
                <w:szCs w:val="21"/>
              </w:rPr>
            </w:pPr>
          </w:p>
          <w:p w:rsidR="00A74AAE" w:rsidRDefault="00A74AAE" w:rsidP="00B70094">
            <w:pPr>
              <w:rPr>
                <w:szCs w:val="21"/>
              </w:rPr>
            </w:pPr>
            <w:r>
              <w:rPr>
                <w:rFonts w:hint="eastAsia"/>
                <w:szCs w:val="21"/>
              </w:rPr>
              <w:t>湛江市东海岛硇洲伊俐商店</w:t>
            </w:r>
          </w:p>
        </w:tc>
        <w:tc>
          <w:tcPr>
            <w:tcW w:w="1080" w:type="dxa"/>
          </w:tcPr>
          <w:p w:rsidR="00A74AAE" w:rsidRDefault="00A74AAE" w:rsidP="00B70094">
            <w:pPr>
              <w:rPr>
                <w:szCs w:val="21"/>
              </w:rPr>
            </w:pPr>
          </w:p>
          <w:p w:rsidR="00A74AAE" w:rsidRDefault="00A74AAE" w:rsidP="00B70094">
            <w:pPr>
              <w:rPr>
                <w:szCs w:val="21"/>
              </w:rPr>
            </w:pPr>
            <w:r>
              <w:rPr>
                <w:rFonts w:hint="eastAsia"/>
                <w:szCs w:val="21"/>
              </w:rPr>
              <w:t>440806600041481</w:t>
            </w:r>
          </w:p>
        </w:tc>
        <w:tc>
          <w:tcPr>
            <w:tcW w:w="970" w:type="dxa"/>
          </w:tcPr>
          <w:p w:rsidR="00A74AAE" w:rsidRDefault="00A74AAE" w:rsidP="00B70094">
            <w:pPr>
              <w:rPr>
                <w:szCs w:val="21"/>
              </w:rPr>
            </w:pPr>
          </w:p>
          <w:p w:rsidR="00A74AAE" w:rsidRDefault="00A74AAE" w:rsidP="00B70094">
            <w:pPr>
              <w:jc w:val="center"/>
              <w:rPr>
                <w:szCs w:val="21"/>
              </w:rPr>
            </w:pPr>
            <w:r>
              <w:rPr>
                <w:rFonts w:hint="eastAsia"/>
                <w:szCs w:val="21"/>
              </w:rPr>
              <w:t>赖文伟</w:t>
            </w:r>
          </w:p>
        </w:tc>
        <w:tc>
          <w:tcPr>
            <w:tcW w:w="2090" w:type="dxa"/>
          </w:tcPr>
          <w:p w:rsidR="00A74AAE" w:rsidRDefault="00A74AAE" w:rsidP="00B70094">
            <w:pPr>
              <w:rPr>
                <w:szCs w:val="21"/>
              </w:rPr>
            </w:pPr>
          </w:p>
          <w:p w:rsidR="00A74AAE" w:rsidRDefault="00A74AAE" w:rsidP="00B70094">
            <w:pPr>
              <w:rPr>
                <w:szCs w:val="21"/>
              </w:rPr>
            </w:pPr>
            <w:r>
              <w:rPr>
                <w:rFonts w:hint="eastAsia"/>
                <w:szCs w:val="21"/>
              </w:rPr>
              <w:t>涉嫌未建立食品进货查验记录</w:t>
            </w:r>
          </w:p>
        </w:tc>
        <w:tc>
          <w:tcPr>
            <w:tcW w:w="2340" w:type="dxa"/>
          </w:tcPr>
          <w:p w:rsidR="00A74AAE" w:rsidRDefault="00A74AAE" w:rsidP="00B70094">
            <w:pPr>
              <w:rPr>
                <w:szCs w:val="21"/>
              </w:rPr>
            </w:pPr>
          </w:p>
          <w:p w:rsidR="00A74AAE" w:rsidRDefault="00A74AAE" w:rsidP="00B70094">
            <w:pPr>
              <w:rPr>
                <w:szCs w:val="21"/>
              </w:rPr>
            </w:pPr>
            <w:r>
              <w:rPr>
                <w:rFonts w:hint="eastAsia"/>
                <w:szCs w:val="21"/>
              </w:rPr>
              <w:t>依据《中华人民共和国食品安全法》第一百二十六条一款第</w:t>
            </w:r>
            <w:r>
              <w:rPr>
                <w:rFonts w:hint="eastAsia"/>
                <w:szCs w:val="21"/>
              </w:rPr>
              <w:t>(</w:t>
            </w:r>
            <w:r>
              <w:rPr>
                <w:rFonts w:hint="eastAsia"/>
                <w:szCs w:val="21"/>
              </w:rPr>
              <w:t>三</w:t>
            </w:r>
            <w:r>
              <w:rPr>
                <w:rFonts w:hint="eastAsia"/>
                <w:szCs w:val="21"/>
              </w:rPr>
              <w:t>)</w:t>
            </w:r>
            <w:r>
              <w:rPr>
                <w:rFonts w:hint="eastAsia"/>
                <w:szCs w:val="21"/>
              </w:rPr>
              <w:t>项处于罚款</w:t>
            </w:r>
          </w:p>
        </w:tc>
        <w:tc>
          <w:tcPr>
            <w:tcW w:w="1080" w:type="dxa"/>
          </w:tcPr>
          <w:p w:rsidR="00A74AAE" w:rsidRDefault="00A74AAE" w:rsidP="00B70094">
            <w:pPr>
              <w:rPr>
                <w:szCs w:val="21"/>
              </w:rPr>
            </w:pPr>
          </w:p>
          <w:p w:rsidR="00A74AAE" w:rsidRDefault="00A74AAE" w:rsidP="00B70094">
            <w:pPr>
              <w:rPr>
                <w:szCs w:val="21"/>
              </w:rPr>
            </w:pPr>
            <w:r>
              <w:rPr>
                <w:rFonts w:hint="eastAsia"/>
                <w:szCs w:val="21"/>
              </w:rPr>
              <w:t>主动履行</w:t>
            </w:r>
            <w:r>
              <w:rPr>
                <w:rFonts w:hint="eastAsia"/>
                <w:szCs w:val="21"/>
              </w:rPr>
              <w:t>2017</w:t>
            </w:r>
            <w:r>
              <w:rPr>
                <w:rFonts w:hint="eastAsia"/>
                <w:szCs w:val="21"/>
              </w:rPr>
              <w:t>年</w:t>
            </w:r>
            <w:r>
              <w:rPr>
                <w:rFonts w:hint="eastAsia"/>
                <w:szCs w:val="21"/>
              </w:rPr>
              <w:t>6</w:t>
            </w:r>
            <w:r>
              <w:rPr>
                <w:rFonts w:hint="eastAsia"/>
                <w:szCs w:val="21"/>
              </w:rPr>
              <w:t>月</w:t>
            </w:r>
            <w:r>
              <w:rPr>
                <w:rFonts w:hint="eastAsia"/>
                <w:szCs w:val="21"/>
              </w:rPr>
              <w:t>2</w:t>
            </w:r>
            <w:r>
              <w:rPr>
                <w:rFonts w:hint="eastAsia"/>
                <w:szCs w:val="21"/>
              </w:rPr>
              <w:t>日</w:t>
            </w:r>
          </w:p>
        </w:tc>
        <w:tc>
          <w:tcPr>
            <w:tcW w:w="1260" w:type="dxa"/>
          </w:tcPr>
          <w:p w:rsidR="00A74AAE" w:rsidRDefault="00A74AAE" w:rsidP="00B70094">
            <w:pPr>
              <w:tabs>
                <w:tab w:val="left" w:pos="465"/>
              </w:tabs>
              <w:rPr>
                <w:szCs w:val="21"/>
              </w:rPr>
            </w:pPr>
          </w:p>
          <w:p w:rsidR="00A74AAE" w:rsidRDefault="00A74AAE" w:rsidP="00B70094">
            <w:pPr>
              <w:tabs>
                <w:tab w:val="left" w:pos="465"/>
              </w:tabs>
              <w:rPr>
                <w:szCs w:val="21"/>
              </w:rPr>
            </w:pPr>
            <w:r>
              <w:rPr>
                <w:rFonts w:hint="eastAsia"/>
                <w:szCs w:val="21"/>
              </w:rPr>
              <w:t>湛江经济技术开发区食品药品监督管理局</w:t>
            </w:r>
            <w:r>
              <w:rPr>
                <w:rFonts w:hint="eastAsia"/>
                <w:szCs w:val="21"/>
              </w:rPr>
              <w:t>2017</w:t>
            </w:r>
            <w:r>
              <w:rPr>
                <w:rFonts w:hint="eastAsia"/>
                <w:szCs w:val="21"/>
              </w:rPr>
              <w:t>年</w:t>
            </w:r>
            <w:r>
              <w:rPr>
                <w:rFonts w:hint="eastAsia"/>
                <w:szCs w:val="21"/>
              </w:rPr>
              <w:t>4</w:t>
            </w:r>
            <w:r>
              <w:rPr>
                <w:rFonts w:hint="eastAsia"/>
                <w:szCs w:val="21"/>
              </w:rPr>
              <w:t>月</w:t>
            </w:r>
            <w:r>
              <w:rPr>
                <w:rFonts w:hint="eastAsia"/>
                <w:szCs w:val="21"/>
              </w:rPr>
              <w:t>7</w:t>
            </w:r>
            <w:r>
              <w:rPr>
                <w:rFonts w:hint="eastAsia"/>
                <w:szCs w:val="21"/>
              </w:rPr>
              <w:t>日</w:t>
            </w:r>
          </w:p>
        </w:tc>
        <w:tc>
          <w:tcPr>
            <w:tcW w:w="900" w:type="dxa"/>
          </w:tcPr>
          <w:p w:rsidR="00A74AAE" w:rsidRDefault="00A74AAE" w:rsidP="00B70094">
            <w:pPr>
              <w:rPr>
                <w:szCs w:val="21"/>
              </w:rPr>
            </w:pPr>
          </w:p>
        </w:tc>
      </w:tr>
      <w:tr w:rsidR="00A74AAE">
        <w:trPr>
          <w:trHeight w:hRule="exact" w:val="2181"/>
        </w:trPr>
        <w:tc>
          <w:tcPr>
            <w:tcW w:w="648" w:type="dxa"/>
          </w:tcPr>
          <w:p w:rsidR="00A74AAE" w:rsidRDefault="00A74AAE" w:rsidP="00B70094">
            <w:pPr>
              <w:ind w:firstLine="258"/>
              <w:jc w:val="left"/>
            </w:pPr>
          </w:p>
          <w:p w:rsidR="00A74AAE" w:rsidRDefault="00A74AAE" w:rsidP="00B70094">
            <w:pPr>
              <w:ind w:firstLine="258"/>
              <w:jc w:val="left"/>
            </w:pPr>
          </w:p>
          <w:p w:rsidR="00A74AAE" w:rsidRDefault="00A74AAE" w:rsidP="00B70094">
            <w:pPr>
              <w:ind w:firstLine="258"/>
              <w:jc w:val="left"/>
            </w:pPr>
          </w:p>
          <w:p w:rsidR="00A74AAE" w:rsidRDefault="009A3D1D" w:rsidP="00B70094">
            <w:pPr>
              <w:ind w:firstLineChars="100" w:firstLine="210"/>
            </w:pPr>
            <w:r>
              <w:rPr>
                <w:rFonts w:hint="eastAsia"/>
              </w:rPr>
              <w:t>3</w:t>
            </w:r>
          </w:p>
        </w:tc>
        <w:tc>
          <w:tcPr>
            <w:tcW w:w="1080" w:type="dxa"/>
          </w:tcPr>
          <w:p w:rsidR="00A74AAE" w:rsidRDefault="00A74AAE" w:rsidP="00B70094">
            <w:pPr>
              <w:rPr>
                <w:szCs w:val="21"/>
              </w:rPr>
            </w:pPr>
          </w:p>
          <w:p w:rsidR="00A74AAE" w:rsidRDefault="00A74AAE" w:rsidP="00B70094">
            <w:pPr>
              <w:rPr>
                <w:szCs w:val="21"/>
              </w:rPr>
            </w:pPr>
            <w:r>
              <w:rPr>
                <w:rFonts w:hint="eastAsia"/>
                <w:szCs w:val="21"/>
              </w:rPr>
              <w:t>（湛开）食药监罚〔</w:t>
            </w:r>
            <w:r>
              <w:rPr>
                <w:rFonts w:hint="eastAsia"/>
                <w:szCs w:val="21"/>
              </w:rPr>
              <w:t>2017</w:t>
            </w:r>
            <w:r>
              <w:rPr>
                <w:rFonts w:hint="eastAsia"/>
                <w:szCs w:val="21"/>
              </w:rPr>
              <w:t>〕</w:t>
            </w:r>
            <w:r>
              <w:rPr>
                <w:rFonts w:hint="eastAsia"/>
                <w:szCs w:val="21"/>
              </w:rPr>
              <w:t>4</w:t>
            </w:r>
            <w:r>
              <w:rPr>
                <w:rFonts w:hint="eastAsia"/>
                <w:szCs w:val="21"/>
              </w:rPr>
              <w:t>号</w:t>
            </w:r>
          </w:p>
          <w:p w:rsidR="00A74AAE" w:rsidRDefault="00A74AAE" w:rsidP="00B70094">
            <w:pPr>
              <w:rPr>
                <w:szCs w:val="21"/>
              </w:rPr>
            </w:pPr>
          </w:p>
        </w:tc>
        <w:tc>
          <w:tcPr>
            <w:tcW w:w="1800" w:type="dxa"/>
          </w:tcPr>
          <w:p w:rsidR="00A74AAE" w:rsidRDefault="00A74AAE" w:rsidP="00B70094">
            <w:pPr>
              <w:rPr>
                <w:szCs w:val="21"/>
              </w:rPr>
            </w:pPr>
          </w:p>
          <w:p w:rsidR="00A74AAE" w:rsidRDefault="00A74AAE" w:rsidP="00B70094">
            <w:pPr>
              <w:rPr>
                <w:szCs w:val="21"/>
              </w:rPr>
            </w:pPr>
            <w:r>
              <w:rPr>
                <w:rFonts w:hint="eastAsia"/>
                <w:szCs w:val="21"/>
              </w:rPr>
              <w:t>游来进（湛江市东海岛东山镇神龙大药房）涉嫌销售劣药案</w:t>
            </w:r>
            <w:r>
              <w:rPr>
                <w:rFonts w:hint="eastAsia"/>
                <w:szCs w:val="21"/>
              </w:rPr>
              <w:t xml:space="preserve">  </w:t>
            </w:r>
          </w:p>
        </w:tc>
        <w:tc>
          <w:tcPr>
            <w:tcW w:w="1980" w:type="dxa"/>
          </w:tcPr>
          <w:p w:rsidR="00A74AAE" w:rsidRDefault="00A74AAE" w:rsidP="00B70094">
            <w:pPr>
              <w:rPr>
                <w:szCs w:val="21"/>
              </w:rPr>
            </w:pPr>
          </w:p>
          <w:p w:rsidR="00A74AAE" w:rsidRDefault="00A74AAE" w:rsidP="00B70094">
            <w:pPr>
              <w:rPr>
                <w:szCs w:val="21"/>
              </w:rPr>
            </w:pPr>
            <w:r>
              <w:rPr>
                <w:rFonts w:hint="eastAsia"/>
                <w:szCs w:val="21"/>
              </w:rPr>
              <w:t>湛江市东海岛东山镇神龙大药房</w:t>
            </w:r>
          </w:p>
        </w:tc>
        <w:tc>
          <w:tcPr>
            <w:tcW w:w="1080" w:type="dxa"/>
          </w:tcPr>
          <w:p w:rsidR="00A74AAE" w:rsidRDefault="00A74AAE" w:rsidP="00B70094">
            <w:pPr>
              <w:rPr>
                <w:szCs w:val="21"/>
              </w:rPr>
            </w:pPr>
          </w:p>
          <w:p w:rsidR="00A74AAE" w:rsidRDefault="00A74AAE" w:rsidP="00B70094">
            <w:pPr>
              <w:rPr>
                <w:szCs w:val="21"/>
              </w:rPr>
            </w:pPr>
            <w:r>
              <w:rPr>
                <w:rFonts w:hint="eastAsia"/>
                <w:szCs w:val="21"/>
              </w:rPr>
              <w:t>440806600042968</w:t>
            </w:r>
          </w:p>
        </w:tc>
        <w:tc>
          <w:tcPr>
            <w:tcW w:w="970" w:type="dxa"/>
          </w:tcPr>
          <w:p w:rsidR="00A74AAE" w:rsidRDefault="00A74AAE" w:rsidP="00B70094">
            <w:pPr>
              <w:rPr>
                <w:szCs w:val="21"/>
              </w:rPr>
            </w:pPr>
          </w:p>
          <w:p w:rsidR="00A74AAE" w:rsidRDefault="00A74AAE" w:rsidP="00B70094">
            <w:pPr>
              <w:rPr>
                <w:szCs w:val="21"/>
              </w:rPr>
            </w:pPr>
            <w:r>
              <w:rPr>
                <w:rFonts w:hint="eastAsia"/>
                <w:szCs w:val="21"/>
              </w:rPr>
              <w:t>游来进</w:t>
            </w:r>
          </w:p>
        </w:tc>
        <w:tc>
          <w:tcPr>
            <w:tcW w:w="2090" w:type="dxa"/>
          </w:tcPr>
          <w:p w:rsidR="00A74AAE" w:rsidRDefault="00A74AAE" w:rsidP="00B70094">
            <w:pPr>
              <w:rPr>
                <w:szCs w:val="21"/>
              </w:rPr>
            </w:pPr>
          </w:p>
          <w:p w:rsidR="00A74AAE" w:rsidRDefault="00A74AAE" w:rsidP="00B70094">
            <w:pPr>
              <w:rPr>
                <w:szCs w:val="21"/>
              </w:rPr>
            </w:pPr>
            <w:r>
              <w:rPr>
                <w:rFonts w:hint="eastAsia"/>
                <w:szCs w:val="21"/>
              </w:rPr>
              <w:t>涉嫌销售劣药</w:t>
            </w:r>
          </w:p>
        </w:tc>
        <w:tc>
          <w:tcPr>
            <w:tcW w:w="2340" w:type="dxa"/>
          </w:tcPr>
          <w:p w:rsidR="00A74AAE" w:rsidRDefault="00A74AAE" w:rsidP="00B70094">
            <w:pPr>
              <w:rPr>
                <w:szCs w:val="21"/>
              </w:rPr>
            </w:pPr>
          </w:p>
          <w:p w:rsidR="00A74AAE" w:rsidRDefault="00A74AAE" w:rsidP="00B70094">
            <w:pPr>
              <w:rPr>
                <w:szCs w:val="21"/>
              </w:rPr>
            </w:pPr>
            <w:r>
              <w:rPr>
                <w:rFonts w:hint="eastAsia"/>
                <w:szCs w:val="21"/>
              </w:rPr>
              <w:t>依据《中华人民共和国药品管理法》第七十四条处于没收过期药品、违法所得，罚款。</w:t>
            </w:r>
          </w:p>
        </w:tc>
        <w:tc>
          <w:tcPr>
            <w:tcW w:w="1080" w:type="dxa"/>
          </w:tcPr>
          <w:p w:rsidR="00A74AAE" w:rsidRDefault="00A74AAE" w:rsidP="00B70094">
            <w:pPr>
              <w:rPr>
                <w:szCs w:val="21"/>
              </w:rPr>
            </w:pPr>
          </w:p>
          <w:p w:rsidR="00A74AAE" w:rsidRDefault="00A74AAE" w:rsidP="00B70094">
            <w:pPr>
              <w:rPr>
                <w:szCs w:val="21"/>
              </w:rPr>
            </w:pPr>
            <w:r>
              <w:rPr>
                <w:rFonts w:hint="eastAsia"/>
                <w:szCs w:val="21"/>
              </w:rPr>
              <w:t>主动履行</w:t>
            </w:r>
            <w:r>
              <w:rPr>
                <w:rFonts w:hint="eastAsia"/>
                <w:szCs w:val="21"/>
              </w:rPr>
              <w:t>2017</w:t>
            </w:r>
            <w:r>
              <w:rPr>
                <w:rFonts w:hint="eastAsia"/>
                <w:szCs w:val="21"/>
              </w:rPr>
              <w:t>年</w:t>
            </w:r>
            <w:r>
              <w:rPr>
                <w:rFonts w:hint="eastAsia"/>
                <w:szCs w:val="21"/>
              </w:rPr>
              <w:t>6</w:t>
            </w:r>
            <w:r>
              <w:rPr>
                <w:rFonts w:hint="eastAsia"/>
                <w:szCs w:val="21"/>
              </w:rPr>
              <w:t>月</w:t>
            </w:r>
            <w:r>
              <w:rPr>
                <w:rFonts w:hint="eastAsia"/>
                <w:szCs w:val="21"/>
              </w:rPr>
              <w:t>13</w:t>
            </w:r>
            <w:r>
              <w:rPr>
                <w:rFonts w:hint="eastAsia"/>
                <w:szCs w:val="21"/>
              </w:rPr>
              <w:t>日</w:t>
            </w:r>
          </w:p>
        </w:tc>
        <w:tc>
          <w:tcPr>
            <w:tcW w:w="1260" w:type="dxa"/>
          </w:tcPr>
          <w:p w:rsidR="00A74AAE" w:rsidRDefault="00A74AAE" w:rsidP="00B70094">
            <w:pPr>
              <w:tabs>
                <w:tab w:val="left" w:pos="465"/>
              </w:tabs>
              <w:rPr>
                <w:szCs w:val="21"/>
              </w:rPr>
            </w:pPr>
            <w:r>
              <w:rPr>
                <w:rFonts w:hint="eastAsia"/>
                <w:szCs w:val="21"/>
              </w:rPr>
              <w:t>湛江经济技术开发区食品药品监督管理局</w:t>
            </w:r>
            <w:r>
              <w:rPr>
                <w:rFonts w:hint="eastAsia"/>
                <w:szCs w:val="21"/>
              </w:rPr>
              <w:t>2017</w:t>
            </w:r>
            <w:r>
              <w:rPr>
                <w:rFonts w:hint="eastAsia"/>
                <w:szCs w:val="21"/>
              </w:rPr>
              <w:t>年</w:t>
            </w:r>
            <w:r>
              <w:rPr>
                <w:rFonts w:hint="eastAsia"/>
                <w:szCs w:val="21"/>
              </w:rPr>
              <w:t>5</w:t>
            </w:r>
            <w:r>
              <w:rPr>
                <w:rFonts w:hint="eastAsia"/>
                <w:szCs w:val="21"/>
              </w:rPr>
              <w:t>月</w:t>
            </w:r>
            <w:r>
              <w:rPr>
                <w:rFonts w:hint="eastAsia"/>
                <w:szCs w:val="21"/>
              </w:rPr>
              <w:t>24</w:t>
            </w:r>
            <w:r>
              <w:rPr>
                <w:rFonts w:hint="eastAsia"/>
                <w:szCs w:val="21"/>
              </w:rPr>
              <w:t>日</w:t>
            </w:r>
          </w:p>
        </w:tc>
        <w:tc>
          <w:tcPr>
            <w:tcW w:w="900" w:type="dxa"/>
          </w:tcPr>
          <w:p w:rsidR="00A74AAE" w:rsidRDefault="00A74AAE" w:rsidP="00B70094">
            <w:pPr>
              <w:rPr>
                <w:szCs w:val="21"/>
              </w:rPr>
            </w:pPr>
          </w:p>
        </w:tc>
      </w:tr>
      <w:tr w:rsidR="00A74AAE">
        <w:trPr>
          <w:trHeight w:hRule="exact" w:val="2181"/>
        </w:trPr>
        <w:tc>
          <w:tcPr>
            <w:tcW w:w="648" w:type="dxa"/>
          </w:tcPr>
          <w:p w:rsidR="00A74AAE" w:rsidRDefault="00A74AAE" w:rsidP="00B70094">
            <w:pPr>
              <w:ind w:firstLine="258"/>
              <w:jc w:val="left"/>
            </w:pPr>
          </w:p>
          <w:p w:rsidR="00A74AAE" w:rsidRDefault="00A74AAE" w:rsidP="00B70094">
            <w:pPr>
              <w:ind w:firstLine="258"/>
              <w:jc w:val="left"/>
            </w:pPr>
          </w:p>
          <w:p w:rsidR="00A74AAE" w:rsidRDefault="00A74AAE" w:rsidP="00B70094">
            <w:pPr>
              <w:ind w:firstLine="258"/>
              <w:jc w:val="left"/>
            </w:pPr>
          </w:p>
          <w:p w:rsidR="00A74AAE" w:rsidRDefault="009A3D1D" w:rsidP="00B70094">
            <w:pPr>
              <w:ind w:firstLineChars="100" w:firstLine="210"/>
            </w:pPr>
            <w:r>
              <w:rPr>
                <w:rFonts w:hint="eastAsia"/>
              </w:rPr>
              <w:t>4</w:t>
            </w:r>
          </w:p>
        </w:tc>
        <w:tc>
          <w:tcPr>
            <w:tcW w:w="1080" w:type="dxa"/>
          </w:tcPr>
          <w:p w:rsidR="00A74AAE" w:rsidRDefault="00A74AAE" w:rsidP="00B70094">
            <w:pPr>
              <w:rPr>
                <w:szCs w:val="21"/>
              </w:rPr>
            </w:pPr>
          </w:p>
          <w:p w:rsidR="00A74AAE" w:rsidRDefault="00A74AAE" w:rsidP="00B70094">
            <w:pPr>
              <w:rPr>
                <w:szCs w:val="21"/>
              </w:rPr>
            </w:pPr>
            <w:r>
              <w:rPr>
                <w:rFonts w:hint="eastAsia"/>
                <w:szCs w:val="21"/>
              </w:rPr>
              <w:t>（湛开）食药监罚〔</w:t>
            </w:r>
            <w:r>
              <w:rPr>
                <w:rFonts w:hint="eastAsia"/>
                <w:szCs w:val="21"/>
              </w:rPr>
              <w:t>2017</w:t>
            </w:r>
            <w:r>
              <w:rPr>
                <w:rFonts w:hint="eastAsia"/>
                <w:szCs w:val="21"/>
              </w:rPr>
              <w:t>〕</w:t>
            </w:r>
            <w:r>
              <w:rPr>
                <w:rFonts w:hint="eastAsia"/>
                <w:szCs w:val="21"/>
              </w:rPr>
              <w:t>5</w:t>
            </w:r>
            <w:r>
              <w:rPr>
                <w:rFonts w:hint="eastAsia"/>
                <w:szCs w:val="21"/>
              </w:rPr>
              <w:t>号</w:t>
            </w:r>
          </w:p>
          <w:p w:rsidR="00A74AAE" w:rsidRDefault="00A74AAE" w:rsidP="00B70094">
            <w:pPr>
              <w:rPr>
                <w:szCs w:val="21"/>
              </w:rPr>
            </w:pPr>
          </w:p>
        </w:tc>
        <w:tc>
          <w:tcPr>
            <w:tcW w:w="1800" w:type="dxa"/>
          </w:tcPr>
          <w:p w:rsidR="00A74AAE" w:rsidRDefault="00A74AAE" w:rsidP="00B70094">
            <w:pPr>
              <w:rPr>
                <w:szCs w:val="21"/>
              </w:rPr>
            </w:pPr>
          </w:p>
          <w:p w:rsidR="00A74AAE" w:rsidRDefault="00A74AAE" w:rsidP="00B70094">
            <w:pPr>
              <w:rPr>
                <w:szCs w:val="21"/>
              </w:rPr>
            </w:pPr>
            <w:r>
              <w:rPr>
                <w:rFonts w:hint="eastAsia"/>
                <w:szCs w:val="21"/>
              </w:rPr>
              <w:t>林亚明（湛江开发区好好大药房）涉嫌销售劣药案</w:t>
            </w:r>
            <w:r>
              <w:rPr>
                <w:rFonts w:hint="eastAsia"/>
                <w:szCs w:val="21"/>
              </w:rPr>
              <w:t xml:space="preserve"> </w:t>
            </w:r>
          </w:p>
        </w:tc>
        <w:tc>
          <w:tcPr>
            <w:tcW w:w="1980" w:type="dxa"/>
          </w:tcPr>
          <w:p w:rsidR="00A74AAE" w:rsidRDefault="00A74AAE" w:rsidP="00B70094">
            <w:pPr>
              <w:rPr>
                <w:szCs w:val="21"/>
              </w:rPr>
            </w:pPr>
          </w:p>
          <w:p w:rsidR="00A74AAE" w:rsidRDefault="00A74AAE" w:rsidP="00B70094">
            <w:pPr>
              <w:rPr>
                <w:szCs w:val="21"/>
              </w:rPr>
            </w:pPr>
            <w:r>
              <w:rPr>
                <w:rFonts w:hint="eastAsia"/>
                <w:szCs w:val="21"/>
              </w:rPr>
              <w:t>湛江开发区好好大药房</w:t>
            </w:r>
          </w:p>
        </w:tc>
        <w:tc>
          <w:tcPr>
            <w:tcW w:w="1080" w:type="dxa"/>
          </w:tcPr>
          <w:p w:rsidR="00A74AAE" w:rsidRDefault="00A74AAE" w:rsidP="00B70094">
            <w:pPr>
              <w:rPr>
                <w:szCs w:val="21"/>
              </w:rPr>
            </w:pPr>
          </w:p>
          <w:p w:rsidR="00A74AAE" w:rsidRDefault="00A74AAE" w:rsidP="00B70094">
            <w:pPr>
              <w:rPr>
                <w:szCs w:val="21"/>
              </w:rPr>
            </w:pPr>
            <w:r>
              <w:rPr>
                <w:rFonts w:hint="eastAsia"/>
                <w:szCs w:val="21"/>
              </w:rPr>
              <w:t>440807600000720</w:t>
            </w:r>
          </w:p>
        </w:tc>
        <w:tc>
          <w:tcPr>
            <w:tcW w:w="970" w:type="dxa"/>
          </w:tcPr>
          <w:p w:rsidR="00A74AAE" w:rsidRDefault="00A74AAE" w:rsidP="00B70094">
            <w:pPr>
              <w:rPr>
                <w:szCs w:val="21"/>
              </w:rPr>
            </w:pPr>
          </w:p>
          <w:p w:rsidR="00A74AAE" w:rsidRDefault="00A74AAE" w:rsidP="00B70094">
            <w:pPr>
              <w:rPr>
                <w:szCs w:val="21"/>
              </w:rPr>
            </w:pPr>
            <w:r>
              <w:rPr>
                <w:rFonts w:hint="eastAsia"/>
                <w:szCs w:val="21"/>
              </w:rPr>
              <w:t>林亚明</w:t>
            </w:r>
          </w:p>
        </w:tc>
        <w:tc>
          <w:tcPr>
            <w:tcW w:w="2090" w:type="dxa"/>
          </w:tcPr>
          <w:p w:rsidR="00A74AAE" w:rsidRDefault="00A74AAE" w:rsidP="00B70094">
            <w:pPr>
              <w:rPr>
                <w:szCs w:val="21"/>
              </w:rPr>
            </w:pPr>
          </w:p>
          <w:p w:rsidR="00A74AAE" w:rsidRDefault="00A74AAE" w:rsidP="00B70094">
            <w:pPr>
              <w:rPr>
                <w:szCs w:val="21"/>
              </w:rPr>
            </w:pPr>
            <w:r>
              <w:rPr>
                <w:rFonts w:hint="eastAsia"/>
                <w:szCs w:val="21"/>
              </w:rPr>
              <w:t>涉嫌销售劣药</w:t>
            </w:r>
          </w:p>
        </w:tc>
        <w:tc>
          <w:tcPr>
            <w:tcW w:w="2340" w:type="dxa"/>
          </w:tcPr>
          <w:p w:rsidR="00A74AAE" w:rsidRDefault="00A74AAE" w:rsidP="00B70094">
            <w:pPr>
              <w:rPr>
                <w:szCs w:val="21"/>
              </w:rPr>
            </w:pPr>
          </w:p>
          <w:p w:rsidR="00A74AAE" w:rsidRDefault="00A74AAE" w:rsidP="00B70094">
            <w:pPr>
              <w:rPr>
                <w:szCs w:val="21"/>
              </w:rPr>
            </w:pPr>
            <w:r>
              <w:rPr>
                <w:rFonts w:hint="eastAsia"/>
                <w:szCs w:val="21"/>
              </w:rPr>
              <w:t>依据《中华人民共和国药品管理法》第七十四条处于没收过期药品、违法所得，罚款。</w:t>
            </w:r>
          </w:p>
        </w:tc>
        <w:tc>
          <w:tcPr>
            <w:tcW w:w="1080" w:type="dxa"/>
          </w:tcPr>
          <w:p w:rsidR="00A74AAE" w:rsidRDefault="00A74AAE" w:rsidP="00B70094">
            <w:pPr>
              <w:rPr>
                <w:szCs w:val="21"/>
              </w:rPr>
            </w:pPr>
          </w:p>
          <w:p w:rsidR="00A74AAE" w:rsidRDefault="00A74AAE" w:rsidP="00B70094">
            <w:pPr>
              <w:rPr>
                <w:szCs w:val="21"/>
              </w:rPr>
            </w:pPr>
            <w:r>
              <w:rPr>
                <w:rFonts w:hint="eastAsia"/>
                <w:szCs w:val="21"/>
              </w:rPr>
              <w:t>主动履行</w:t>
            </w:r>
            <w:r>
              <w:rPr>
                <w:rFonts w:hint="eastAsia"/>
                <w:szCs w:val="21"/>
              </w:rPr>
              <w:t>2017</w:t>
            </w:r>
            <w:r>
              <w:rPr>
                <w:rFonts w:hint="eastAsia"/>
                <w:szCs w:val="21"/>
              </w:rPr>
              <w:t>年</w:t>
            </w:r>
            <w:r>
              <w:rPr>
                <w:rFonts w:hint="eastAsia"/>
                <w:szCs w:val="21"/>
              </w:rPr>
              <w:t>6</w:t>
            </w:r>
            <w:r>
              <w:rPr>
                <w:rFonts w:hint="eastAsia"/>
                <w:szCs w:val="21"/>
              </w:rPr>
              <w:t>月</w:t>
            </w:r>
            <w:r>
              <w:rPr>
                <w:rFonts w:hint="eastAsia"/>
                <w:szCs w:val="21"/>
              </w:rPr>
              <w:t>23</w:t>
            </w:r>
            <w:r>
              <w:rPr>
                <w:rFonts w:hint="eastAsia"/>
                <w:szCs w:val="21"/>
              </w:rPr>
              <w:t>日</w:t>
            </w:r>
          </w:p>
        </w:tc>
        <w:tc>
          <w:tcPr>
            <w:tcW w:w="1260" w:type="dxa"/>
          </w:tcPr>
          <w:p w:rsidR="00A74AAE" w:rsidRDefault="00A74AAE" w:rsidP="00B70094">
            <w:pPr>
              <w:tabs>
                <w:tab w:val="left" w:pos="465"/>
              </w:tabs>
              <w:rPr>
                <w:szCs w:val="21"/>
              </w:rPr>
            </w:pPr>
            <w:r>
              <w:rPr>
                <w:rFonts w:hint="eastAsia"/>
                <w:szCs w:val="21"/>
              </w:rPr>
              <w:t>湛江经济技术开发区食品药品监督管理局</w:t>
            </w:r>
            <w:r>
              <w:rPr>
                <w:rFonts w:hint="eastAsia"/>
                <w:szCs w:val="21"/>
              </w:rPr>
              <w:t>2017</w:t>
            </w:r>
            <w:r>
              <w:rPr>
                <w:rFonts w:hint="eastAsia"/>
                <w:szCs w:val="21"/>
              </w:rPr>
              <w:t>年</w:t>
            </w:r>
            <w:r>
              <w:rPr>
                <w:rFonts w:hint="eastAsia"/>
                <w:szCs w:val="21"/>
              </w:rPr>
              <w:t>6</w:t>
            </w:r>
            <w:r>
              <w:rPr>
                <w:rFonts w:hint="eastAsia"/>
                <w:szCs w:val="21"/>
              </w:rPr>
              <w:t>月</w:t>
            </w:r>
            <w:r>
              <w:rPr>
                <w:rFonts w:hint="eastAsia"/>
                <w:szCs w:val="21"/>
              </w:rPr>
              <w:t>6</w:t>
            </w:r>
            <w:r>
              <w:rPr>
                <w:rFonts w:hint="eastAsia"/>
                <w:szCs w:val="21"/>
              </w:rPr>
              <w:t>日</w:t>
            </w:r>
          </w:p>
        </w:tc>
        <w:tc>
          <w:tcPr>
            <w:tcW w:w="900" w:type="dxa"/>
          </w:tcPr>
          <w:p w:rsidR="00A74AAE" w:rsidRDefault="00A74AAE" w:rsidP="00B70094">
            <w:pPr>
              <w:rPr>
                <w:szCs w:val="21"/>
              </w:rPr>
            </w:pPr>
          </w:p>
        </w:tc>
      </w:tr>
      <w:tr w:rsidR="00A74AAE" w:rsidTr="00CF6B3E">
        <w:trPr>
          <w:trHeight w:hRule="exact" w:val="2181"/>
        </w:trPr>
        <w:tc>
          <w:tcPr>
            <w:tcW w:w="648" w:type="dxa"/>
            <w:vAlign w:val="center"/>
          </w:tcPr>
          <w:p w:rsidR="00A74AAE" w:rsidRDefault="009A3D1D" w:rsidP="00B70094">
            <w:pPr>
              <w:spacing w:line="500" w:lineRule="exact"/>
              <w:jc w:val="center"/>
              <w:rPr>
                <w:sz w:val="18"/>
                <w:szCs w:val="18"/>
              </w:rPr>
            </w:pPr>
            <w:r>
              <w:rPr>
                <w:rFonts w:hint="eastAsia"/>
                <w:sz w:val="18"/>
                <w:szCs w:val="18"/>
              </w:rPr>
              <w:t>5</w:t>
            </w:r>
          </w:p>
        </w:tc>
        <w:tc>
          <w:tcPr>
            <w:tcW w:w="1080" w:type="dxa"/>
            <w:vAlign w:val="center"/>
          </w:tcPr>
          <w:p w:rsidR="00A74AAE" w:rsidRDefault="00A74AAE" w:rsidP="00B70094">
            <w:pPr>
              <w:spacing w:line="500" w:lineRule="exact"/>
              <w:jc w:val="center"/>
              <w:rPr>
                <w:sz w:val="18"/>
                <w:szCs w:val="18"/>
              </w:rPr>
            </w:pPr>
            <w:r>
              <w:rPr>
                <w:rFonts w:hint="eastAsia"/>
                <w:sz w:val="18"/>
                <w:szCs w:val="18"/>
              </w:rPr>
              <w:t>湛开食药监食罚</w:t>
            </w:r>
            <w:r>
              <w:rPr>
                <w:rFonts w:hint="eastAsia"/>
                <w:sz w:val="18"/>
                <w:szCs w:val="18"/>
              </w:rPr>
              <w:t>[2017]1</w:t>
            </w:r>
            <w:r>
              <w:rPr>
                <w:rFonts w:hint="eastAsia"/>
                <w:sz w:val="18"/>
                <w:szCs w:val="18"/>
              </w:rPr>
              <w:t>号</w:t>
            </w:r>
          </w:p>
        </w:tc>
        <w:tc>
          <w:tcPr>
            <w:tcW w:w="1800" w:type="dxa"/>
            <w:vAlign w:val="center"/>
          </w:tcPr>
          <w:p w:rsidR="00A74AAE" w:rsidRDefault="00A74AAE" w:rsidP="00B70094">
            <w:pPr>
              <w:spacing w:line="500" w:lineRule="exact"/>
              <w:rPr>
                <w:sz w:val="18"/>
                <w:szCs w:val="18"/>
              </w:rPr>
            </w:pPr>
            <w:r>
              <w:rPr>
                <w:rFonts w:hint="eastAsia"/>
                <w:sz w:val="18"/>
                <w:szCs w:val="18"/>
              </w:rPr>
              <w:t>湛江蒸神餐饮有限公司经营不符合不符合食品安全国家标准的包点案</w:t>
            </w:r>
          </w:p>
        </w:tc>
        <w:tc>
          <w:tcPr>
            <w:tcW w:w="1980" w:type="dxa"/>
            <w:vAlign w:val="center"/>
          </w:tcPr>
          <w:p w:rsidR="00A74AAE" w:rsidRDefault="00A74AAE" w:rsidP="00B70094">
            <w:pPr>
              <w:spacing w:line="500" w:lineRule="exact"/>
              <w:jc w:val="center"/>
              <w:rPr>
                <w:sz w:val="18"/>
                <w:szCs w:val="18"/>
              </w:rPr>
            </w:pPr>
            <w:r>
              <w:rPr>
                <w:rFonts w:hint="eastAsia"/>
                <w:sz w:val="18"/>
                <w:szCs w:val="18"/>
              </w:rPr>
              <w:t>湛江蒸神餐饮有限公司</w:t>
            </w:r>
          </w:p>
        </w:tc>
        <w:tc>
          <w:tcPr>
            <w:tcW w:w="1080" w:type="dxa"/>
            <w:vAlign w:val="center"/>
          </w:tcPr>
          <w:p w:rsidR="00A74AAE" w:rsidRDefault="00A74AAE" w:rsidP="00B70094">
            <w:pPr>
              <w:spacing w:line="500" w:lineRule="exact"/>
              <w:jc w:val="center"/>
              <w:rPr>
                <w:sz w:val="18"/>
                <w:szCs w:val="18"/>
              </w:rPr>
            </w:pPr>
            <w:r>
              <w:rPr>
                <w:rFonts w:hint="eastAsia"/>
                <w:sz w:val="18"/>
                <w:szCs w:val="18"/>
              </w:rPr>
              <w:t>440882198302223012</w:t>
            </w:r>
          </w:p>
        </w:tc>
        <w:tc>
          <w:tcPr>
            <w:tcW w:w="970" w:type="dxa"/>
            <w:vAlign w:val="center"/>
          </w:tcPr>
          <w:p w:rsidR="00A74AAE" w:rsidRDefault="00A74AAE" w:rsidP="00B70094">
            <w:pPr>
              <w:spacing w:line="500" w:lineRule="exact"/>
              <w:jc w:val="center"/>
              <w:rPr>
                <w:sz w:val="18"/>
                <w:szCs w:val="18"/>
              </w:rPr>
            </w:pPr>
            <w:r>
              <w:rPr>
                <w:rFonts w:hint="eastAsia"/>
                <w:sz w:val="18"/>
                <w:szCs w:val="18"/>
              </w:rPr>
              <w:t>周明清</w:t>
            </w:r>
          </w:p>
        </w:tc>
        <w:tc>
          <w:tcPr>
            <w:tcW w:w="2090" w:type="dxa"/>
            <w:vAlign w:val="center"/>
          </w:tcPr>
          <w:p w:rsidR="00A74AAE" w:rsidRDefault="00A74AAE" w:rsidP="00B70094">
            <w:pPr>
              <w:spacing w:line="500" w:lineRule="exact"/>
              <w:rPr>
                <w:sz w:val="18"/>
                <w:szCs w:val="18"/>
              </w:rPr>
            </w:pPr>
            <w:r>
              <w:rPr>
                <w:rFonts w:hint="eastAsia"/>
                <w:sz w:val="18"/>
                <w:szCs w:val="18"/>
              </w:rPr>
              <w:t>经营不符合不符合食品安全国家标准的包点</w:t>
            </w:r>
          </w:p>
        </w:tc>
        <w:tc>
          <w:tcPr>
            <w:tcW w:w="2340" w:type="dxa"/>
            <w:vAlign w:val="center"/>
          </w:tcPr>
          <w:p w:rsidR="00A74AAE" w:rsidRDefault="00A74AAE" w:rsidP="00B70094">
            <w:pPr>
              <w:rPr>
                <w:sz w:val="18"/>
                <w:szCs w:val="18"/>
              </w:rPr>
            </w:pPr>
            <w:r>
              <w:rPr>
                <w:rFonts w:hint="eastAsia"/>
                <w:sz w:val="18"/>
                <w:szCs w:val="18"/>
              </w:rPr>
              <w:t>依据《中华人民共和国食品安全法》第一百二十四条第二款</w:t>
            </w:r>
          </w:p>
          <w:p w:rsidR="00A74AAE" w:rsidRDefault="00A74AAE" w:rsidP="00B70094">
            <w:pPr>
              <w:spacing w:line="500" w:lineRule="exact"/>
              <w:jc w:val="center"/>
              <w:rPr>
                <w:sz w:val="18"/>
                <w:szCs w:val="18"/>
              </w:rPr>
            </w:pPr>
          </w:p>
        </w:tc>
        <w:tc>
          <w:tcPr>
            <w:tcW w:w="1080" w:type="dxa"/>
            <w:vAlign w:val="center"/>
          </w:tcPr>
          <w:p w:rsidR="00A74AAE" w:rsidRDefault="00A74AAE" w:rsidP="00B70094">
            <w:pPr>
              <w:rPr>
                <w:sz w:val="18"/>
                <w:szCs w:val="18"/>
              </w:rPr>
            </w:pPr>
            <w:r>
              <w:rPr>
                <w:rFonts w:hint="eastAsia"/>
                <w:sz w:val="18"/>
                <w:szCs w:val="18"/>
              </w:rPr>
              <w:t>主动履行</w:t>
            </w:r>
          </w:p>
          <w:p w:rsidR="00A74AAE" w:rsidRDefault="00A74AAE" w:rsidP="00B70094">
            <w:pPr>
              <w:spacing w:line="500" w:lineRule="exact"/>
              <w:jc w:val="center"/>
              <w:rPr>
                <w:sz w:val="18"/>
                <w:szCs w:val="18"/>
              </w:rPr>
            </w:pPr>
          </w:p>
        </w:tc>
        <w:tc>
          <w:tcPr>
            <w:tcW w:w="1260" w:type="dxa"/>
            <w:vAlign w:val="center"/>
          </w:tcPr>
          <w:p w:rsidR="00A74AAE" w:rsidRDefault="00A74AAE" w:rsidP="00B70094">
            <w:pPr>
              <w:tabs>
                <w:tab w:val="left" w:pos="465"/>
              </w:tabs>
              <w:rPr>
                <w:sz w:val="18"/>
                <w:szCs w:val="18"/>
              </w:rPr>
            </w:pPr>
            <w:r>
              <w:rPr>
                <w:rFonts w:hint="eastAsia"/>
                <w:sz w:val="18"/>
                <w:szCs w:val="18"/>
              </w:rPr>
              <w:t>湛江经济技术开发区食品药品监督管理局</w:t>
            </w:r>
            <w:r>
              <w:rPr>
                <w:rFonts w:hint="eastAsia"/>
                <w:sz w:val="18"/>
                <w:szCs w:val="18"/>
              </w:rPr>
              <w:t>2017</w:t>
            </w:r>
            <w:r>
              <w:rPr>
                <w:rFonts w:hint="eastAsia"/>
                <w:sz w:val="18"/>
                <w:szCs w:val="18"/>
              </w:rPr>
              <w:t>年</w:t>
            </w:r>
            <w:r>
              <w:rPr>
                <w:rFonts w:hint="eastAsia"/>
                <w:sz w:val="18"/>
                <w:szCs w:val="18"/>
              </w:rPr>
              <w:t>9</w:t>
            </w:r>
            <w:r>
              <w:rPr>
                <w:rFonts w:hint="eastAsia"/>
                <w:sz w:val="18"/>
                <w:szCs w:val="18"/>
              </w:rPr>
              <w:t>月</w:t>
            </w:r>
            <w:r>
              <w:rPr>
                <w:rFonts w:hint="eastAsia"/>
                <w:sz w:val="18"/>
                <w:szCs w:val="18"/>
              </w:rPr>
              <w:t>20</w:t>
            </w:r>
            <w:r>
              <w:rPr>
                <w:rFonts w:hint="eastAsia"/>
                <w:sz w:val="18"/>
                <w:szCs w:val="18"/>
              </w:rPr>
              <w:t>日</w:t>
            </w:r>
          </w:p>
          <w:p w:rsidR="00A74AAE" w:rsidRDefault="00A74AAE" w:rsidP="00B70094">
            <w:pPr>
              <w:spacing w:line="500" w:lineRule="exact"/>
              <w:jc w:val="center"/>
              <w:rPr>
                <w:sz w:val="18"/>
                <w:szCs w:val="18"/>
              </w:rPr>
            </w:pPr>
          </w:p>
        </w:tc>
        <w:tc>
          <w:tcPr>
            <w:tcW w:w="900" w:type="dxa"/>
            <w:vAlign w:val="center"/>
          </w:tcPr>
          <w:p w:rsidR="00A74AAE" w:rsidRDefault="00A74AAE" w:rsidP="00B70094">
            <w:pPr>
              <w:spacing w:line="500" w:lineRule="exact"/>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6</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湛开食药罚</w:t>
            </w:r>
            <w:r>
              <w:rPr>
                <w:rFonts w:hint="eastAsia"/>
                <w:sz w:val="18"/>
                <w:szCs w:val="18"/>
              </w:rPr>
              <w:t>[2017]3</w:t>
            </w:r>
            <w:r>
              <w:rPr>
                <w:rFonts w:hint="eastAsia"/>
                <w:sz w:val="18"/>
                <w:szCs w:val="18"/>
              </w:rPr>
              <w:t>号</w:t>
            </w:r>
          </w:p>
        </w:tc>
        <w:tc>
          <w:tcPr>
            <w:tcW w:w="180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康日养（湛江开发区康之门药房）销售劣药案</w:t>
            </w:r>
          </w:p>
        </w:tc>
        <w:tc>
          <w:tcPr>
            <w:tcW w:w="19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湛江开发区康之门药房</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440807600002338</w:t>
            </w:r>
          </w:p>
          <w:p w:rsidR="00A74AAE" w:rsidRDefault="00A74AAE" w:rsidP="00B70094">
            <w:pPr>
              <w:rPr>
                <w:sz w:val="18"/>
                <w:szCs w:val="18"/>
              </w:rPr>
            </w:pPr>
          </w:p>
        </w:tc>
        <w:tc>
          <w:tcPr>
            <w:tcW w:w="970" w:type="dxa"/>
          </w:tcPr>
          <w:p w:rsidR="00A74AAE" w:rsidRDefault="00A74AAE" w:rsidP="00B70094">
            <w:pPr>
              <w:jc w:val="center"/>
              <w:rPr>
                <w:sz w:val="18"/>
                <w:szCs w:val="18"/>
              </w:rPr>
            </w:pPr>
          </w:p>
          <w:p w:rsidR="00A74AAE" w:rsidRDefault="00A74AAE" w:rsidP="00B70094">
            <w:pPr>
              <w:rPr>
                <w:sz w:val="18"/>
                <w:szCs w:val="18"/>
              </w:rPr>
            </w:pPr>
          </w:p>
          <w:p w:rsidR="00A74AAE" w:rsidRDefault="00A74AAE" w:rsidP="00B70094">
            <w:pPr>
              <w:jc w:val="center"/>
              <w:rPr>
                <w:sz w:val="18"/>
                <w:szCs w:val="18"/>
              </w:rPr>
            </w:pPr>
            <w:r>
              <w:rPr>
                <w:rFonts w:hint="eastAsia"/>
                <w:sz w:val="18"/>
                <w:szCs w:val="18"/>
              </w:rPr>
              <w:t>康日养</w:t>
            </w:r>
          </w:p>
        </w:tc>
        <w:tc>
          <w:tcPr>
            <w:tcW w:w="209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销售劣药</w:t>
            </w:r>
          </w:p>
          <w:p w:rsidR="00A74AAE" w:rsidRDefault="00A74AAE" w:rsidP="00B70094">
            <w:pPr>
              <w:rPr>
                <w:sz w:val="18"/>
                <w:szCs w:val="18"/>
              </w:rPr>
            </w:pPr>
          </w:p>
        </w:tc>
        <w:tc>
          <w:tcPr>
            <w:tcW w:w="234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依据《中华人民共和国药品管理法》第七十四条</w:t>
            </w:r>
          </w:p>
          <w:p w:rsidR="00A74AAE" w:rsidRDefault="00A74AAE" w:rsidP="00B70094">
            <w:pPr>
              <w:rPr>
                <w:sz w:val="18"/>
                <w:szCs w:val="18"/>
              </w:rPr>
            </w:pP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主动履行</w:t>
            </w:r>
          </w:p>
          <w:p w:rsidR="00A74AAE" w:rsidRDefault="00A74AAE" w:rsidP="00B70094">
            <w:pPr>
              <w:rPr>
                <w:sz w:val="18"/>
                <w:szCs w:val="18"/>
              </w:rPr>
            </w:pPr>
          </w:p>
        </w:tc>
        <w:tc>
          <w:tcPr>
            <w:tcW w:w="1260" w:type="dxa"/>
          </w:tcPr>
          <w:p w:rsidR="00A74AAE" w:rsidRDefault="00A74AAE" w:rsidP="00B70094">
            <w:pPr>
              <w:tabs>
                <w:tab w:val="left" w:pos="465"/>
              </w:tabs>
              <w:rPr>
                <w:sz w:val="18"/>
                <w:szCs w:val="18"/>
              </w:rPr>
            </w:pPr>
          </w:p>
          <w:p w:rsidR="00A74AAE" w:rsidRDefault="00A74AAE" w:rsidP="00B70094">
            <w:pPr>
              <w:tabs>
                <w:tab w:val="left" w:pos="465"/>
              </w:tabs>
              <w:rPr>
                <w:sz w:val="18"/>
                <w:szCs w:val="18"/>
              </w:rPr>
            </w:pPr>
            <w:r>
              <w:rPr>
                <w:rFonts w:hint="eastAsia"/>
                <w:sz w:val="18"/>
                <w:szCs w:val="18"/>
              </w:rPr>
              <w:t>湛江经济技术开发区食品药品监督管理局</w:t>
            </w:r>
            <w:r>
              <w:rPr>
                <w:rFonts w:hint="eastAsia"/>
                <w:sz w:val="18"/>
                <w:szCs w:val="18"/>
              </w:rPr>
              <w:t>2017</w:t>
            </w:r>
            <w:r>
              <w:rPr>
                <w:rFonts w:hint="eastAsia"/>
                <w:sz w:val="18"/>
                <w:szCs w:val="18"/>
              </w:rPr>
              <w:t>年</w:t>
            </w:r>
            <w:r>
              <w:rPr>
                <w:rFonts w:hint="eastAsia"/>
                <w:sz w:val="18"/>
                <w:szCs w:val="18"/>
              </w:rPr>
              <w:t>9</w:t>
            </w:r>
            <w:r>
              <w:rPr>
                <w:rFonts w:hint="eastAsia"/>
                <w:sz w:val="18"/>
                <w:szCs w:val="18"/>
              </w:rPr>
              <w:t>月</w:t>
            </w:r>
            <w:r>
              <w:rPr>
                <w:rFonts w:hint="eastAsia"/>
                <w:sz w:val="18"/>
                <w:szCs w:val="18"/>
              </w:rPr>
              <w:t>8</w:t>
            </w:r>
            <w:r>
              <w:rPr>
                <w:rFonts w:hint="eastAsia"/>
                <w:sz w:val="18"/>
                <w:szCs w:val="18"/>
              </w:rPr>
              <w:t>日</w:t>
            </w:r>
          </w:p>
          <w:p w:rsidR="00A74AAE" w:rsidRDefault="00A74AAE" w:rsidP="00B70094">
            <w:pPr>
              <w:tabs>
                <w:tab w:val="left" w:pos="465"/>
              </w:tabs>
              <w:rPr>
                <w:sz w:val="18"/>
                <w:szCs w:val="18"/>
              </w:rPr>
            </w:pPr>
          </w:p>
        </w:tc>
        <w:tc>
          <w:tcPr>
            <w:tcW w:w="90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p>
        </w:tc>
      </w:tr>
      <w:tr w:rsidR="00A74AAE" w:rsidTr="00FC0D4A">
        <w:trPr>
          <w:trHeight w:hRule="exact" w:val="2181"/>
        </w:trPr>
        <w:tc>
          <w:tcPr>
            <w:tcW w:w="648" w:type="dxa"/>
            <w:vAlign w:val="center"/>
          </w:tcPr>
          <w:p w:rsidR="00A74AAE" w:rsidRDefault="009A3D1D" w:rsidP="00B70094">
            <w:pPr>
              <w:spacing w:line="500" w:lineRule="exact"/>
              <w:jc w:val="center"/>
              <w:rPr>
                <w:sz w:val="18"/>
                <w:szCs w:val="18"/>
              </w:rPr>
            </w:pPr>
            <w:r>
              <w:rPr>
                <w:rFonts w:hint="eastAsia"/>
                <w:sz w:val="18"/>
                <w:szCs w:val="18"/>
              </w:rPr>
              <w:lastRenderedPageBreak/>
              <w:t>7</w:t>
            </w:r>
          </w:p>
        </w:tc>
        <w:tc>
          <w:tcPr>
            <w:tcW w:w="1080" w:type="dxa"/>
            <w:vAlign w:val="center"/>
          </w:tcPr>
          <w:p w:rsidR="00A74AAE" w:rsidRDefault="00A74AAE" w:rsidP="00B70094">
            <w:pPr>
              <w:spacing w:line="500" w:lineRule="exact"/>
              <w:jc w:val="center"/>
              <w:rPr>
                <w:sz w:val="18"/>
                <w:szCs w:val="18"/>
              </w:rPr>
            </w:pPr>
            <w:r>
              <w:rPr>
                <w:rFonts w:hint="eastAsia"/>
                <w:sz w:val="18"/>
                <w:szCs w:val="18"/>
              </w:rPr>
              <w:t>（湛开）食药监食罚</w:t>
            </w:r>
            <w:r>
              <w:rPr>
                <w:rFonts w:hint="eastAsia"/>
                <w:sz w:val="18"/>
                <w:szCs w:val="18"/>
              </w:rPr>
              <w:t>[2017]15</w:t>
            </w:r>
            <w:r>
              <w:rPr>
                <w:rFonts w:hint="eastAsia"/>
                <w:sz w:val="18"/>
                <w:szCs w:val="18"/>
              </w:rPr>
              <w:t>号</w:t>
            </w:r>
          </w:p>
        </w:tc>
        <w:tc>
          <w:tcPr>
            <w:tcW w:w="1800" w:type="dxa"/>
            <w:vAlign w:val="center"/>
          </w:tcPr>
          <w:p w:rsidR="00A74AAE" w:rsidRDefault="00A74AAE" w:rsidP="00B70094">
            <w:pPr>
              <w:spacing w:line="500" w:lineRule="exact"/>
              <w:rPr>
                <w:sz w:val="18"/>
                <w:szCs w:val="18"/>
              </w:rPr>
            </w:pPr>
            <w:r>
              <w:rPr>
                <w:rFonts w:hint="eastAsia"/>
                <w:sz w:val="18"/>
                <w:szCs w:val="18"/>
              </w:rPr>
              <w:t>湛江开发区海月餐饮服务有限公司经营预包装不符合食品安全标准的食品案</w:t>
            </w:r>
          </w:p>
        </w:tc>
        <w:tc>
          <w:tcPr>
            <w:tcW w:w="1980" w:type="dxa"/>
            <w:vAlign w:val="center"/>
          </w:tcPr>
          <w:p w:rsidR="00A74AAE" w:rsidRDefault="00A74AAE" w:rsidP="00B70094">
            <w:pPr>
              <w:spacing w:line="500" w:lineRule="exact"/>
              <w:jc w:val="center"/>
              <w:rPr>
                <w:sz w:val="18"/>
                <w:szCs w:val="18"/>
              </w:rPr>
            </w:pPr>
            <w:r>
              <w:rPr>
                <w:rFonts w:hint="eastAsia"/>
                <w:sz w:val="18"/>
                <w:szCs w:val="18"/>
              </w:rPr>
              <w:t>湛江开发区海月餐饮服务有限公司</w:t>
            </w:r>
          </w:p>
        </w:tc>
        <w:tc>
          <w:tcPr>
            <w:tcW w:w="1080" w:type="dxa"/>
            <w:vAlign w:val="center"/>
          </w:tcPr>
          <w:p w:rsidR="00A74AAE" w:rsidRDefault="00A74AAE" w:rsidP="00B70094">
            <w:pPr>
              <w:spacing w:line="500" w:lineRule="exact"/>
              <w:jc w:val="center"/>
              <w:rPr>
                <w:sz w:val="18"/>
                <w:szCs w:val="18"/>
              </w:rPr>
            </w:pPr>
            <w:r>
              <w:rPr>
                <w:rFonts w:hint="eastAsia"/>
                <w:sz w:val="18"/>
                <w:szCs w:val="18"/>
              </w:rPr>
              <w:t>91440800MA4UPJEY72</w:t>
            </w:r>
          </w:p>
        </w:tc>
        <w:tc>
          <w:tcPr>
            <w:tcW w:w="970" w:type="dxa"/>
            <w:vAlign w:val="center"/>
          </w:tcPr>
          <w:p w:rsidR="00A74AAE" w:rsidRDefault="00A74AAE" w:rsidP="00B70094">
            <w:pPr>
              <w:spacing w:line="500" w:lineRule="exact"/>
              <w:jc w:val="center"/>
              <w:rPr>
                <w:sz w:val="18"/>
                <w:szCs w:val="18"/>
              </w:rPr>
            </w:pPr>
            <w:r>
              <w:rPr>
                <w:rFonts w:hint="eastAsia"/>
                <w:sz w:val="18"/>
                <w:szCs w:val="18"/>
              </w:rPr>
              <w:t>梁航伟</w:t>
            </w:r>
          </w:p>
        </w:tc>
        <w:tc>
          <w:tcPr>
            <w:tcW w:w="2090" w:type="dxa"/>
            <w:vAlign w:val="center"/>
          </w:tcPr>
          <w:p w:rsidR="00A74AAE" w:rsidRDefault="00A74AAE" w:rsidP="00B70094">
            <w:pPr>
              <w:spacing w:line="500" w:lineRule="exact"/>
              <w:rPr>
                <w:sz w:val="18"/>
                <w:szCs w:val="18"/>
              </w:rPr>
            </w:pPr>
            <w:r>
              <w:rPr>
                <w:rFonts w:hint="eastAsia"/>
                <w:sz w:val="18"/>
                <w:szCs w:val="18"/>
              </w:rPr>
              <w:t>经营预包装不符合食品安全标准的食品</w:t>
            </w:r>
          </w:p>
        </w:tc>
        <w:tc>
          <w:tcPr>
            <w:tcW w:w="2340" w:type="dxa"/>
            <w:vAlign w:val="center"/>
          </w:tcPr>
          <w:p w:rsidR="00A74AAE" w:rsidRDefault="00A74AAE" w:rsidP="00B70094">
            <w:pPr>
              <w:spacing w:line="500" w:lineRule="exact"/>
              <w:jc w:val="center"/>
              <w:rPr>
                <w:sz w:val="18"/>
                <w:szCs w:val="18"/>
              </w:rPr>
            </w:pPr>
            <w:r>
              <w:rPr>
                <w:rFonts w:hint="eastAsia"/>
                <w:sz w:val="18"/>
                <w:szCs w:val="18"/>
              </w:rPr>
              <w:t>依据《中华人民共和国食品安全法》第一百二十五条第一款第（二）项</w:t>
            </w:r>
          </w:p>
        </w:tc>
        <w:tc>
          <w:tcPr>
            <w:tcW w:w="1080" w:type="dxa"/>
            <w:vAlign w:val="center"/>
          </w:tcPr>
          <w:p w:rsidR="00A74AAE" w:rsidRDefault="00A74AAE" w:rsidP="00B70094">
            <w:pPr>
              <w:rPr>
                <w:sz w:val="18"/>
                <w:szCs w:val="18"/>
              </w:rPr>
            </w:pPr>
            <w:r>
              <w:rPr>
                <w:rFonts w:hint="eastAsia"/>
                <w:sz w:val="18"/>
                <w:szCs w:val="18"/>
              </w:rPr>
              <w:t>主动履行</w:t>
            </w:r>
          </w:p>
          <w:p w:rsidR="00A74AAE" w:rsidRDefault="00A74AAE" w:rsidP="00B70094">
            <w:pPr>
              <w:spacing w:line="500" w:lineRule="exact"/>
              <w:jc w:val="center"/>
              <w:rPr>
                <w:sz w:val="18"/>
                <w:szCs w:val="18"/>
              </w:rPr>
            </w:pPr>
          </w:p>
        </w:tc>
        <w:tc>
          <w:tcPr>
            <w:tcW w:w="1260" w:type="dxa"/>
            <w:vAlign w:val="center"/>
          </w:tcPr>
          <w:p w:rsidR="00A74AAE" w:rsidRDefault="00A74AAE" w:rsidP="00B70094">
            <w:pPr>
              <w:tabs>
                <w:tab w:val="left" w:pos="465"/>
              </w:tabs>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2017.10.18</w:t>
            </w:r>
          </w:p>
        </w:tc>
        <w:tc>
          <w:tcPr>
            <w:tcW w:w="900" w:type="dxa"/>
            <w:vAlign w:val="center"/>
          </w:tcPr>
          <w:p w:rsidR="00A74AAE" w:rsidRDefault="00A74AAE" w:rsidP="00B70094">
            <w:pPr>
              <w:spacing w:line="500" w:lineRule="exact"/>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8</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（湛开）食药监食罚</w:t>
            </w:r>
            <w:r>
              <w:rPr>
                <w:rFonts w:hint="eastAsia"/>
                <w:sz w:val="18"/>
                <w:szCs w:val="18"/>
              </w:rPr>
              <w:t>[2017]13</w:t>
            </w:r>
            <w:r>
              <w:rPr>
                <w:rFonts w:hint="eastAsia"/>
                <w:sz w:val="18"/>
                <w:szCs w:val="18"/>
              </w:rPr>
              <w:t>号</w:t>
            </w:r>
          </w:p>
        </w:tc>
        <w:tc>
          <w:tcPr>
            <w:tcW w:w="1800" w:type="dxa"/>
          </w:tcPr>
          <w:p w:rsidR="00A74AAE" w:rsidRDefault="00A74AAE" w:rsidP="00B70094">
            <w:pPr>
              <w:rPr>
                <w:sz w:val="18"/>
                <w:szCs w:val="18"/>
              </w:rPr>
            </w:pPr>
          </w:p>
          <w:p w:rsidR="00A74AAE" w:rsidRDefault="00A74AAE" w:rsidP="00B70094">
            <w:pPr>
              <w:rPr>
                <w:sz w:val="18"/>
                <w:szCs w:val="18"/>
              </w:rPr>
            </w:pPr>
            <w:r>
              <w:rPr>
                <w:rFonts w:hint="eastAsia"/>
                <w:sz w:val="18"/>
                <w:szCs w:val="18"/>
              </w:rPr>
              <w:t>谭武</w:t>
            </w:r>
            <w:r>
              <w:rPr>
                <w:rFonts w:hint="eastAsia"/>
                <w:sz w:val="18"/>
                <w:szCs w:val="18"/>
              </w:rPr>
              <w:t>(</w:t>
            </w:r>
            <w:r>
              <w:rPr>
                <w:rFonts w:hint="eastAsia"/>
                <w:sz w:val="18"/>
                <w:szCs w:val="18"/>
              </w:rPr>
              <w:t>湛江开发区好美佳食品商行</w:t>
            </w:r>
            <w:r>
              <w:rPr>
                <w:rFonts w:hint="eastAsia"/>
                <w:sz w:val="18"/>
                <w:szCs w:val="18"/>
              </w:rPr>
              <w:t>)</w:t>
            </w:r>
            <w:r>
              <w:rPr>
                <w:rFonts w:hint="eastAsia"/>
                <w:sz w:val="18"/>
                <w:szCs w:val="18"/>
              </w:rPr>
              <w:t>经营预包装不符合食品安全标准的食品案</w:t>
            </w:r>
          </w:p>
        </w:tc>
        <w:tc>
          <w:tcPr>
            <w:tcW w:w="19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湛江开发区好美佳食品商行</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92440800MA4WLTP9XM</w:t>
            </w:r>
          </w:p>
        </w:tc>
        <w:tc>
          <w:tcPr>
            <w:tcW w:w="970" w:type="dxa"/>
          </w:tcPr>
          <w:p w:rsidR="00A74AAE" w:rsidRDefault="00A74AAE" w:rsidP="00B70094">
            <w:pPr>
              <w:jc w:val="center"/>
              <w:rPr>
                <w:sz w:val="18"/>
                <w:szCs w:val="18"/>
              </w:rPr>
            </w:pPr>
          </w:p>
          <w:p w:rsidR="00A74AAE" w:rsidRDefault="00A74AAE" w:rsidP="00B70094">
            <w:pPr>
              <w:rPr>
                <w:sz w:val="18"/>
                <w:szCs w:val="18"/>
              </w:rPr>
            </w:pPr>
          </w:p>
          <w:p w:rsidR="00A74AAE" w:rsidRDefault="00A74AAE" w:rsidP="00B70094">
            <w:pPr>
              <w:jc w:val="center"/>
              <w:rPr>
                <w:sz w:val="18"/>
                <w:szCs w:val="18"/>
              </w:rPr>
            </w:pPr>
            <w:r>
              <w:rPr>
                <w:rFonts w:hint="eastAsia"/>
                <w:sz w:val="18"/>
                <w:szCs w:val="18"/>
              </w:rPr>
              <w:t>谭武</w:t>
            </w:r>
          </w:p>
        </w:tc>
        <w:tc>
          <w:tcPr>
            <w:tcW w:w="209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经营预包装不符合食品安全标准的食品</w:t>
            </w:r>
          </w:p>
        </w:tc>
        <w:tc>
          <w:tcPr>
            <w:tcW w:w="234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依据《中华人民共和国食品安全法》第一百二十五条第一款第（二）项</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主动履行</w:t>
            </w:r>
          </w:p>
          <w:p w:rsidR="00A74AAE" w:rsidRDefault="00A74AAE" w:rsidP="00B70094">
            <w:pPr>
              <w:rPr>
                <w:sz w:val="18"/>
                <w:szCs w:val="18"/>
              </w:rPr>
            </w:pPr>
          </w:p>
        </w:tc>
        <w:tc>
          <w:tcPr>
            <w:tcW w:w="1260" w:type="dxa"/>
          </w:tcPr>
          <w:p w:rsidR="00A74AAE" w:rsidRDefault="00A74AAE" w:rsidP="00B70094">
            <w:pPr>
              <w:tabs>
                <w:tab w:val="left" w:pos="465"/>
              </w:tabs>
              <w:rPr>
                <w:sz w:val="18"/>
                <w:szCs w:val="18"/>
              </w:rPr>
            </w:pPr>
          </w:p>
          <w:p w:rsidR="00A74AAE" w:rsidRDefault="00A74AAE" w:rsidP="00B70094">
            <w:pPr>
              <w:tabs>
                <w:tab w:val="left" w:pos="465"/>
              </w:tabs>
              <w:rPr>
                <w:sz w:val="18"/>
                <w:szCs w:val="18"/>
              </w:rPr>
            </w:pPr>
            <w:r>
              <w:rPr>
                <w:rFonts w:hint="eastAsia"/>
                <w:sz w:val="18"/>
                <w:szCs w:val="18"/>
              </w:rPr>
              <w:t>湛江经济技术开发区食品药品监督管理局</w:t>
            </w:r>
          </w:p>
          <w:p w:rsidR="00A74AAE" w:rsidRDefault="00A74AAE" w:rsidP="00B70094">
            <w:pPr>
              <w:tabs>
                <w:tab w:val="left" w:pos="465"/>
              </w:tabs>
              <w:ind w:firstLineChars="100" w:firstLine="180"/>
              <w:rPr>
                <w:sz w:val="18"/>
                <w:szCs w:val="18"/>
              </w:rPr>
            </w:pPr>
            <w:r>
              <w:rPr>
                <w:rFonts w:hint="eastAsia"/>
                <w:sz w:val="18"/>
                <w:szCs w:val="18"/>
              </w:rPr>
              <w:t>2017.10.17</w:t>
            </w:r>
          </w:p>
          <w:p w:rsidR="00A74AAE" w:rsidRDefault="00A74AAE" w:rsidP="00B70094">
            <w:pPr>
              <w:tabs>
                <w:tab w:val="left" w:pos="465"/>
              </w:tabs>
              <w:rPr>
                <w:sz w:val="18"/>
                <w:szCs w:val="18"/>
              </w:rPr>
            </w:pPr>
          </w:p>
        </w:tc>
        <w:tc>
          <w:tcPr>
            <w:tcW w:w="90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9</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（湛开）食药监稽罚</w:t>
            </w:r>
            <w:r>
              <w:rPr>
                <w:rFonts w:hint="eastAsia"/>
                <w:sz w:val="18"/>
                <w:szCs w:val="18"/>
              </w:rPr>
              <w:t>[2017]16</w:t>
            </w:r>
            <w:r>
              <w:rPr>
                <w:rFonts w:hint="eastAsia"/>
                <w:sz w:val="18"/>
                <w:szCs w:val="18"/>
              </w:rPr>
              <w:t>号</w:t>
            </w:r>
          </w:p>
        </w:tc>
        <w:tc>
          <w:tcPr>
            <w:tcW w:w="180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杨海波（湛江市霞山区仁园保健食品经营部）无证销售食品案</w:t>
            </w:r>
          </w:p>
        </w:tc>
        <w:tc>
          <w:tcPr>
            <w:tcW w:w="19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湛江市霞山区仁园保健食品经营部</w:t>
            </w:r>
          </w:p>
        </w:tc>
        <w:tc>
          <w:tcPr>
            <w:tcW w:w="108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92440803MA4WWMC71K</w:t>
            </w:r>
          </w:p>
        </w:tc>
        <w:tc>
          <w:tcPr>
            <w:tcW w:w="970" w:type="dxa"/>
          </w:tcPr>
          <w:p w:rsidR="00A74AAE" w:rsidRDefault="00A74AAE" w:rsidP="00B70094">
            <w:pPr>
              <w:jc w:val="center"/>
              <w:rPr>
                <w:sz w:val="18"/>
                <w:szCs w:val="18"/>
              </w:rPr>
            </w:pPr>
          </w:p>
          <w:p w:rsidR="00A74AAE" w:rsidRDefault="00A74AAE" w:rsidP="00B70094">
            <w:pPr>
              <w:jc w:val="center"/>
              <w:rPr>
                <w:sz w:val="18"/>
                <w:szCs w:val="18"/>
              </w:rPr>
            </w:pPr>
          </w:p>
          <w:p w:rsidR="00A74AAE" w:rsidRDefault="00A74AAE" w:rsidP="00B70094">
            <w:pPr>
              <w:jc w:val="center"/>
              <w:rPr>
                <w:sz w:val="18"/>
                <w:szCs w:val="18"/>
              </w:rPr>
            </w:pPr>
            <w:r>
              <w:rPr>
                <w:rFonts w:hint="eastAsia"/>
                <w:sz w:val="18"/>
                <w:szCs w:val="18"/>
              </w:rPr>
              <w:t>杨海波</w:t>
            </w:r>
          </w:p>
        </w:tc>
        <w:tc>
          <w:tcPr>
            <w:tcW w:w="209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r>
              <w:rPr>
                <w:rFonts w:hint="eastAsia"/>
                <w:sz w:val="18"/>
                <w:szCs w:val="18"/>
              </w:rPr>
              <w:t>无证销售食品</w:t>
            </w:r>
          </w:p>
        </w:tc>
        <w:tc>
          <w:tcPr>
            <w:tcW w:w="2340" w:type="dxa"/>
          </w:tcPr>
          <w:p w:rsidR="00A74AAE" w:rsidRDefault="00A74AAE" w:rsidP="00B70094">
            <w:pPr>
              <w:rPr>
                <w:sz w:val="18"/>
                <w:szCs w:val="18"/>
              </w:rPr>
            </w:pPr>
          </w:p>
          <w:p w:rsidR="00A74AAE" w:rsidRDefault="00A74AAE" w:rsidP="00B70094">
            <w:pPr>
              <w:rPr>
                <w:sz w:val="18"/>
                <w:szCs w:val="18"/>
              </w:rPr>
            </w:pPr>
            <w:r>
              <w:rPr>
                <w:rFonts w:hint="eastAsia"/>
                <w:sz w:val="18"/>
                <w:szCs w:val="18"/>
              </w:rPr>
              <w:t>依据《中华人民共和国食品安全法》第一百二十二条第一款</w:t>
            </w:r>
          </w:p>
        </w:tc>
        <w:tc>
          <w:tcPr>
            <w:tcW w:w="1080" w:type="dxa"/>
          </w:tcPr>
          <w:p w:rsidR="00A74AAE" w:rsidRDefault="00A74AAE" w:rsidP="00B70094">
            <w:pPr>
              <w:rPr>
                <w:sz w:val="18"/>
                <w:szCs w:val="18"/>
              </w:rPr>
            </w:pPr>
          </w:p>
          <w:p w:rsidR="00A74AAE" w:rsidRDefault="00A74AAE" w:rsidP="00B70094">
            <w:pPr>
              <w:rPr>
                <w:sz w:val="18"/>
                <w:szCs w:val="18"/>
              </w:rPr>
            </w:pPr>
            <w:r>
              <w:rPr>
                <w:rFonts w:hint="eastAsia"/>
                <w:sz w:val="18"/>
                <w:szCs w:val="18"/>
              </w:rPr>
              <w:t>主动履行</w:t>
            </w:r>
          </w:p>
          <w:p w:rsidR="00A74AAE" w:rsidRDefault="00A74AAE" w:rsidP="00B70094">
            <w:pPr>
              <w:rPr>
                <w:sz w:val="18"/>
                <w:szCs w:val="18"/>
              </w:rPr>
            </w:pPr>
          </w:p>
        </w:tc>
        <w:tc>
          <w:tcPr>
            <w:tcW w:w="1260" w:type="dxa"/>
          </w:tcPr>
          <w:p w:rsidR="00A74AAE" w:rsidRDefault="00A74AAE" w:rsidP="00B70094">
            <w:pPr>
              <w:tabs>
                <w:tab w:val="left" w:pos="465"/>
              </w:tabs>
              <w:rPr>
                <w:sz w:val="18"/>
                <w:szCs w:val="18"/>
              </w:rPr>
            </w:pPr>
          </w:p>
          <w:p w:rsidR="00A74AAE" w:rsidRDefault="00A74AAE" w:rsidP="00B70094">
            <w:pPr>
              <w:tabs>
                <w:tab w:val="left" w:pos="465"/>
              </w:tabs>
              <w:rPr>
                <w:sz w:val="18"/>
                <w:szCs w:val="18"/>
              </w:rPr>
            </w:pPr>
            <w:r>
              <w:rPr>
                <w:rFonts w:hint="eastAsia"/>
                <w:sz w:val="18"/>
                <w:szCs w:val="18"/>
              </w:rPr>
              <w:t>湛江经济技术开发区食品药品监督管理局</w:t>
            </w:r>
          </w:p>
          <w:p w:rsidR="00A74AAE" w:rsidRDefault="00A74AAE" w:rsidP="00B70094">
            <w:pPr>
              <w:tabs>
                <w:tab w:val="left" w:pos="465"/>
              </w:tabs>
              <w:ind w:firstLineChars="100" w:firstLine="180"/>
              <w:rPr>
                <w:sz w:val="18"/>
                <w:szCs w:val="18"/>
              </w:rPr>
            </w:pPr>
            <w:r>
              <w:rPr>
                <w:rFonts w:hint="eastAsia"/>
                <w:sz w:val="18"/>
                <w:szCs w:val="18"/>
              </w:rPr>
              <w:t>2017.9.18</w:t>
            </w:r>
          </w:p>
          <w:p w:rsidR="00A74AAE" w:rsidRDefault="00A74AAE" w:rsidP="00B70094">
            <w:pPr>
              <w:tabs>
                <w:tab w:val="left" w:pos="465"/>
              </w:tabs>
              <w:rPr>
                <w:sz w:val="18"/>
                <w:szCs w:val="18"/>
              </w:rPr>
            </w:pPr>
          </w:p>
        </w:tc>
        <w:tc>
          <w:tcPr>
            <w:tcW w:w="900" w:type="dxa"/>
          </w:tcPr>
          <w:p w:rsidR="00A74AAE" w:rsidRDefault="00A74AAE" w:rsidP="00B70094">
            <w:pPr>
              <w:rPr>
                <w:sz w:val="18"/>
                <w:szCs w:val="18"/>
              </w:rPr>
            </w:pPr>
          </w:p>
        </w:tc>
      </w:tr>
      <w:tr w:rsidR="00A74AAE" w:rsidTr="00AE6385">
        <w:trPr>
          <w:trHeight w:hRule="exact" w:val="2181"/>
        </w:trPr>
        <w:tc>
          <w:tcPr>
            <w:tcW w:w="648" w:type="dxa"/>
            <w:vAlign w:val="center"/>
          </w:tcPr>
          <w:p w:rsidR="00A74AAE" w:rsidRDefault="009A3D1D" w:rsidP="00B70094">
            <w:pPr>
              <w:spacing w:line="500" w:lineRule="exact"/>
              <w:jc w:val="center"/>
              <w:rPr>
                <w:sz w:val="18"/>
                <w:szCs w:val="18"/>
              </w:rPr>
            </w:pPr>
            <w:r>
              <w:rPr>
                <w:rFonts w:hint="eastAsia"/>
                <w:sz w:val="18"/>
                <w:szCs w:val="18"/>
              </w:rPr>
              <w:t>10</w:t>
            </w:r>
          </w:p>
        </w:tc>
        <w:tc>
          <w:tcPr>
            <w:tcW w:w="1080" w:type="dxa"/>
            <w:vAlign w:val="center"/>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[2017]23</w:t>
            </w:r>
            <w:r>
              <w:rPr>
                <w:rFonts w:hint="eastAsia"/>
                <w:sz w:val="18"/>
                <w:szCs w:val="18"/>
              </w:rPr>
              <w:t>号</w:t>
            </w:r>
          </w:p>
        </w:tc>
        <w:tc>
          <w:tcPr>
            <w:tcW w:w="1800" w:type="dxa"/>
            <w:vAlign w:val="center"/>
          </w:tcPr>
          <w:p w:rsidR="00A74AAE" w:rsidRDefault="00A74AAE" w:rsidP="00B70094">
            <w:pPr>
              <w:spacing w:line="500" w:lineRule="exact"/>
              <w:rPr>
                <w:sz w:val="18"/>
                <w:szCs w:val="18"/>
              </w:rPr>
            </w:pPr>
            <w:r>
              <w:rPr>
                <w:rFonts w:hint="eastAsia"/>
                <w:sz w:val="18"/>
                <w:szCs w:val="18"/>
              </w:rPr>
              <w:t>李强（湛江开发区康多康大药房）销售劣药案</w:t>
            </w:r>
          </w:p>
        </w:tc>
        <w:tc>
          <w:tcPr>
            <w:tcW w:w="1980" w:type="dxa"/>
            <w:vAlign w:val="center"/>
          </w:tcPr>
          <w:p w:rsidR="00A74AAE" w:rsidRDefault="00A74AAE" w:rsidP="00B70094">
            <w:pPr>
              <w:spacing w:line="500" w:lineRule="exact"/>
              <w:jc w:val="center"/>
              <w:rPr>
                <w:sz w:val="18"/>
                <w:szCs w:val="18"/>
              </w:rPr>
            </w:pPr>
            <w:r>
              <w:rPr>
                <w:rFonts w:hint="eastAsia"/>
                <w:sz w:val="18"/>
                <w:szCs w:val="18"/>
              </w:rPr>
              <w:t>湛江开发区康多康大药房</w:t>
            </w:r>
          </w:p>
        </w:tc>
        <w:tc>
          <w:tcPr>
            <w:tcW w:w="1080" w:type="dxa"/>
            <w:vAlign w:val="center"/>
          </w:tcPr>
          <w:p w:rsidR="00A74AAE" w:rsidRDefault="00A74AAE" w:rsidP="00B70094">
            <w:pPr>
              <w:spacing w:line="500" w:lineRule="exact"/>
              <w:jc w:val="center"/>
              <w:rPr>
                <w:sz w:val="18"/>
                <w:szCs w:val="18"/>
              </w:rPr>
            </w:pPr>
            <w:r>
              <w:rPr>
                <w:rFonts w:hint="eastAsia"/>
                <w:sz w:val="18"/>
                <w:szCs w:val="18"/>
              </w:rPr>
              <w:t>440807600045651</w:t>
            </w:r>
          </w:p>
        </w:tc>
        <w:tc>
          <w:tcPr>
            <w:tcW w:w="970" w:type="dxa"/>
            <w:vAlign w:val="center"/>
          </w:tcPr>
          <w:p w:rsidR="00A74AAE" w:rsidRDefault="00A74AAE" w:rsidP="00B70094">
            <w:pPr>
              <w:spacing w:line="500" w:lineRule="exact"/>
              <w:jc w:val="center"/>
              <w:rPr>
                <w:sz w:val="18"/>
                <w:szCs w:val="18"/>
              </w:rPr>
            </w:pPr>
            <w:r>
              <w:rPr>
                <w:rFonts w:hint="eastAsia"/>
                <w:sz w:val="18"/>
                <w:szCs w:val="18"/>
              </w:rPr>
              <w:t>李强</w:t>
            </w:r>
          </w:p>
        </w:tc>
        <w:tc>
          <w:tcPr>
            <w:tcW w:w="2090" w:type="dxa"/>
            <w:vAlign w:val="center"/>
          </w:tcPr>
          <w:p w:rsidR="00A74AAE" w:rsidRDefault="00A74AAE" w:rsidP="00B70094">
            <w:pPr>
              <w:spacing w:line="500" w:lineRule="exact"/>
              <w:rPr>
                <w:sz w:val="18"/>
                <w:szCs w:val="18"/>
              </w:rPr>
            </w:pPr>
            <w:r>
              <w:rPr>
                <w:rFonts w:hint="eastAsia"/>
                <w:sz w:val="18"/>
                <w:szCs w:val="18"/>
              </w:rPr>
              <w:t>销售劣药</w:t>
            </w:r>
          </w:p>
        </w:tc>
        <w:tc>
          <w:tcPr>
            <w:tcW w:w="2340" w:type="dxa"/>
            <w:vAlign w:val="center"/>
          </w:tcPr>
          <w:p w:rsidR="00A74AAE" w:rsidRDefault="00A74AAE" w:rsidP="00B70094">
            <w:pPr>
              <w:spacing w:line="500" w:lineRule="exact"/>
              <w:jc w:val="center"/>
              <w:rPr>
                <w:sz w:val="18"/>
                <w:szCs w:val="18"/>
              </w:rPr>
            </w:pPr>
            <w:r>
              <w:rPr>
                <w:rFonts w:hint="eastAsia"/>
                <w:sz w:val="18"/>
                <w:szCs w:val="18"/>
              </w:rPr>
              <w:t>依据《中华人民共和国药品管理法》第四十九条第一款</w:t>
            </w:r>
          </w:p>
        </w:tc>
        <w:tc>
          <w:tcPr>
            <w:tcW w:w="1080" w:type="dxa"/>
            <w:vAlign w:val="center"/>
          </w:tcPr>
          <w:p w:rsidR="00A74AAE" w:rsidRDefault="00A74AAE" w:rsidP="00B70094">
            <w:pPr>
              <w:rPr>
                <w:sz w:val="18"/>
                <w:szCs w:val="18"/>
              </w:rPr>
            </w:pPr>
            <w:r>
              <w:rPr>
                <w:rFonts w:hint="eastAsia"/>
                <w:sz w:val="18"/>
                <w:szCs w:val="18"/>
              </w:rPr>
              <w:t>主动履行</w:t>
            </w:r>
          </w:p>
          <w:p w:rsidR="00A74AAE" w:rsidRDefault="00A74AAE" w:rsidP="00B70094">
            <w:pPr>
              <w:spacing w:line="500" w:lineRule="exact"/>
              <w:jc w:val="center"/>
              <w:rPr>
                <w:sz w:val="18"/>
                <w:szCs w:val="18"/>
              </w:rPr>
            </w:pPr>
          </w:p>
        </w:tc>
        <w:tc>
          <w:tcPr>
            <w:tcW w:w="1260" w:type="dxa"/>
            <w:vAlign w:val="center"/>
          </w:tcPr>
          <w:p w:rsidR="00A74AAE" w:rsidRDefault="00A74AAE" w:rsidP="00B70094">
            <w:pPr>
              <w:tabs>
                <w:tab w:val="left" w:pos="465"/>
              </w:tabs>
              <w:rPr>
                <w:sz w:val="18"/>
                <w:szCs w:val="18"/>
              </w:rPr>
            </w:pPr>
          </w:p>
          <w:p w:rsidR="00A74AAE" w:rsidRDefault="00A74AAE" w:rsidP="00B70094">
            <w:pPr>
              <w:tabs>
                <w:tab w:val="left" w:pos="465"/>
              </w:tabs>
              <w:rPr>
                <w:sz w:val="18"/>
                <w:szCs w:val="18"/>
              </w:rPr>
            </w:pPr>
            <w:r>
              <w:rPr>
                <w:rFonts w:hint="eastAsia"/>
                <w:sz w:val="18"/>
                <w:szCs w:val="18"/>
              </w:rPr>
              <w:t>湛江经济技术开发区食品药品监督管理局</w:t>
            </w:r>
          </w:p>
          <w:p w:rsidR="00A74AAE" w:rsidRDefault="00A74AAE" w:rsidP="00B70094">
            <w:pPr>
              <w:tabs>
                <w:tab w:val="left" w:pos="465"/>
              </w:tabs>
              <w:rPr>
                <w:sz w:val="18"/>
                <w:szCs w:val="18"/>
              </w:rPr>
            </w:pPr>
            <w:r>
              <w:rPr>
                <w:rFonts w:hint="eastAsia"/>
                <w:sz w:val="18"/>
                <w:szCs w:val="18"/>
              </w:rPr>
              <w:t>2017.10.31</w:t>
            </w:r>
          </w:p>
          <w:p w:rsidR="00A74AAE" w:rsidRDefault="00A74AAE" w:rsidP="00B70094">
            <w:pPr>
              <w:spacing w:line="500" w:lineRule="exact"/>
              <w:jc w:val="center"/>
              <w:rPr>
                <w:sz w:val="18"/>
                <w:szCs w:val="18"/>
              </w:rPr>
            </w:pPr>
          </w:p>
        </w:tc>
        <w:tc>
          <w:tcPr>
            <w:tcW w:w="900" w:type="dxa"/>
            <w:vAlign w:val="center"/>
          </w:tcPr>
          <w:p w:rsidR="00A74AAE" w:rsidRDefault="00A74AAE" w:rsidP="00B70094">
            <w:pPr>
              <w:spacing w:line="500" w:lineRule="exact"/>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lastRenderedPageBreak/>
              <w:t>11</w:t>
            </w:r>
          </w:p>
        </w:tc>
        <w:tc>
          <w:tcPr>
            <w:tcW w:w="1080" w:type="dxa"/>
          </w:tcPr>
          <w:p w:rsidR="00A74AAE" w:rsidRDefault="00A74AAE" w:rsidP="00B70094">
            <w:pPr>
              <w:spacing w:line="500" w:lineRule="exact"/>
              <w:rPr>
                <w:sz w:val="18"/>
                <w:szCs w:val="18"/>
              </w:rPr>
            </w:pPr>
          </w:p>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[2017]12</w:t>
            </w:r>
            <w:r>
              <w:rPr>
                <w:rFonts w:hint="eastAsia"/>
                <w:sz w:val="18"/>
                <w:szCs w:val="18"/>
              </w:rPr>
              <w:t>号</w:t>
            </w:r>
          </w:p>
        </w:tc>
        <w:tc>
          <w:tcPr>
            <w:tcW w:w="1800" w:type="dxa"/>
          </w:tcPr>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r>
              <w:rPr>
                <w:rFonts w:hint="eastAsia"/>
                <w:sz w:val="18"/>
                <w:szCs w:val="18"/>
              </w:rPr>
              <w:t>揭育和（湛江开发区顺顺药店）销售劣药案</w:t>
            </w:r>
          </w:p>
        </w:tc>
        <w:tc>
          <w:tcPr>
            <w:tcW w:w="1980" w:type="dxa"/>
          </w:tcPr>
          <w:p w:rsidR="00A74AAE" w:rsidRDefault="00A74AAE" w:rsidP="00B70094">
            <w:pPr>
              <w:spacing w:line="500" w:lineRule="exact"/>
              <w:rPr>
                <w:sz w:val="18"/>
                <w:szCs w:val="18"/>
              </w:rPr>
            </w:pPr>
          </w:p>
          <w:p w:rsidR="00A74AAE" w:rsidRDefault="00A74AAE" w:rsidP="00B70094">
            <w:pPr>
              <w:spacing w:line="500" w:lineRule="exact"/>
              <w:jc w:val="center"/>
              <w:rPr>
                <w:sz w:val="18"/>
                <w:szCs w:val="18"/>
              </w:rPr>
            </w:pPr>
            <w:r>
              <w:rPr>
                <w:rFonts w:hint="eastAsia"/>
                <w:sz w:val="18"/>
                <w:szCs w:val="18"/>
              </w:rPr>
              <w:t>湛江开发区顺顺药店</w:t>
            </w:r>
          </w:p>
        </w:tc>
        <w:tc>
          <w:tcPr>
            <w:tcW w:w="1080" w:type="dxa"/>
          </w:tcPr>
          <w:p w:rsidR="00A74AAE" w:rsidRDefault="00A74AAE" w:rsidP="00B70094">
            <w:pPr>
              <w:spacing w:line="500" w:lineRule="exact"/>
              <w:rPr>
                <w:sz w:val="18"/>
                <w:szCs w:val="18"/>
              </w:rPr>
            </w:pPr>
          </w:p>
          <w:p w:rsidR="00A74AAE" w:rsidRDefault="00A74AAE" w:rsidP="00B70094">
            <w:pPr>
              <w:spacing w:line="500" w:lineRule="exact"/>
              <w:jc w:val="center"/>
              <w:rPr>
                <w:sz w:val="18"/>
                <w:szCs w:val="18"/>
              </w:rPr>
            </w:pPr>
            <w:r>
              <w:rPr>
                <w:rFonts w:hint="eastAsia"/>
                <w:sz w:val="18"/>
                <w:szCs w:val="18"/>
              </w:rPr>
              <w:t xml:space="preserve">440807600013269 </w:t>
            </w:r>
          </w:p>
          <w:p w:rsidR="00A74AAE" w:rsidRDefault="00A74AAE" w:rsidP="00B70094">
            <w:pPr>
              <w:spacing w:line="500" w:lineRule="exact"/>
              <w:jc w:val="center"/>
              <w:rPr>
                <w:sz w:val="18"/>
                <w:szCs w:val="18"/>
              </w:rPr>
            </w:pPr>
          </w:p>
        </w:tc>
        <w:tc>
          <w:tcPr>
            <w:tcW w:w="970" w:type="dxa"/>
          </w:tcPr>
          <w:p w:rsidR="00A74AAE" w:rsidRDefault="00A74AAE" w:rsidP="00B70094">
            <w:pPr>
              <w:spacing w:line="500" w:lineRule="exact"/>
              <w:rPr>
                <w:sz w:val="18"/>
                <w:szCs w:val="18"/>
              </w:rPr>
            </w:pPr>
          </w:p>
          <w:p w:rsidR="00A74AAE" w:rsidRDefault="00A74AAE" w:rsidP="00B70094">
            <w:pPr>
              <w:spacing w:line="500" w:lineRule="exact"/>
              <w:jc w:val="center"/>
              <w:rPr>
                <w:sz w:val="18"/>
                <w:szCs w:val="18"/>
              </w:rPr>
            </w:pPr>
            <w:r>
              <w:rPr>
                <w:rFonts w:hint="eastAsia"/>
                <w:sz w:val="18"/>
                <w:szCs w:val="18"/>
              </w:rPr>
              <w:t>揭育和</w:t>
            </w:r>
          </w:p>
        </w:tc>
        <w:tc>
          <w:tcPr>
            <w:tcW w:w="2090" w:type="dxa"/>
          </w:tcPr>
          <w:p w:rsidR="00A74AAE" w:rsidRDefault="00A74AAE" w:rsidP="00B70094">
            <w:pPr>
              <w:spacing w:line="500" w:lineRule="exact"/>
              <w:rPr>
                <w:sz w:val="18"/>
                <w:szCs w:val="18"/>
              </w:rPr>
            </w:pPr>
          </w:p>
          <w:p w:rsidR="00A74AAE" w:rsidRDefault="00A74AAE" w:rsidP="00B70094">
            <w:pPr>
              <w:spacing w:line="500" w:lineRule="exact"/>
              <w:rPr>
                <w:sz w:val="18"/>
                <w:szCs w:val="18"/>
              </w:rPr>
            </w:pPr>
            <w:r>
              <w:rPr>
                <w:rFonts w:hint="eastAsia"/>
                <w:sz w:val="18"/>
                <w:szCs w:val="18"/>
              </w:rPr>
              <w:t>销售劣药</w:t>
            </w:r>
          </w:p>
        </w:tc>
        <w:tc>
          <w:tcPr>
            <w:tcW w:w="2340" w:type="dxa"/>
          </w:tcPr>
          <w:p w:rsidR="00A74AAE" w:rsidRDefault="00A74AAE" w:rsidP="00B70094">
            <w:pPr>
              <w:spacing w:line="500" w:lineRule="exact"/>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rPr>
                <w:sz w:val="18"/>
                <w:szCs w:val="18"/>
              </w:rPr>
            </w:pPr>
            <w:r>
              <w:rPr>
                <w:rFonts w:hint="eastAsia"/>
                <w:sz w:val="18"/>
                <w:szCs w:val="18"/>
              </w:rPr>
              <w:t>湛江经济技术开发区食品药品监督管理局</w:t>
            </w:r>
          </w:p>
          <w:p w:rsidR="00A74AAE" w:rsidRDefault="00A74AAE" w:rsidP="00B70094">
            <w:pPr>
              <w:spacing w:line="500" w:lineRule="exact"/>
              <w:rPr>
                <w:sz w:val="18"/>
                <w:szCs w:val="18"/>
              </w:rPr>
            </w:pPr>
            <w:r>
              <w:rPr>
                <w:rFonts w:hint="eastAsia"/>
                <w:sz w:val="18"/>
                <w:szCs w:val="18"/>
              </w:rPr>
              <w:t>2017.11.22</w:t>
            </w:r>
          </w:p>
          <w:p w:rsidR="00A74AAE" w:rsidRDefault="00A74AAE" w:rsidP="00B70094">
            <w:pPr>
              <w:spacing w:line="500" w:lineRule="exact"/>
              <w:jc w:val="center"/>
              <w:rPr>
                <w:sz w:val="18"/>
                <w:szCs w:val="18"/>
              </w:rPr>
            </w:pPr>
          </w:p>
        </w:tc>
        <w:tc>
          <w:tcPr>
            <w:tcW w:w="900" w:type="dxa"/>
          </w:tcPr>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p>
          <w:p w:rsidR="00A74AAE" w:rsidRDefault="00A74AAE" w:rsidP="00B70094">
            <w:pP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12</w:t>
            </w:r>
          </w:p>
        </w:tc>
        <w:tc>
          <w:tcPr>
            <w:tcW w:w="1080" w:type="dxa"/>
          </w:tcPr>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[2017]29</w:t>
            </w:r>
            <w:r>
              <w:rPr>
                <w:rFonts w:hint="eastAsia"/>
                <w:sz w:val="18"/>
                <w:szCs w:val="18"/>
              </w:rPr>
              <w:t>号</w:t>
            </w:r>
          </w:p>
        </w:tc>
        <w:tc>
          <w:tcPr>
            <w:tcW w:w="1800" w:type="dxa"/>
          </w:tcPr>
          <w:p w:rsidR="00A74AAE" w:rsidRDefault="00A74AAE" w:rsidP="00B70094">
            <w:pPr>
              <w:spacing w:line="500" w:lineRule="exact"/>
              <w:jc w:val="center"/>
              <w:rPr>
                <w:sz w:val="18"/>
                <w:szCs w:val="18"/>
              </w:rPr>
            </w:pPr>
            <w:r>
              <w:rPr>
                <w:rFonts w:hint="eastAsia"/>
                <w:sz w:val="18"/>
                <w:szCs w:val="18"/>
              </w:rPr>
              <w:t>钟永辉（湛江开发区东山镇龙池村委会东山圩卫生站）销售劣药案</w:t>
            </w:r>
          </w:p>
        </w:tc>
        <w:tc>
          <w:tcPr>
            <w:tcW w:w="1980" w:type="dxa"/>
          </w:tcPr>
          <w:p w:rsidR="00A74AAE" w:rsidRDefault="00A74AAE" w:rsidP="00B70094">
            <w:pPr>
              <w:spacing w:line="500" w:lineRule="exact"/>
              <w:jc w:val="center"/>
              <w:rPr>
                <w:sz w:val="18"/>
                <w:szCs w:val="18"/>
              </w:rPr>
            </w:pPr>
            <w:r>
              <w:rPr>
                <w:rFonts w:hint="eastAsia"/>
                <w:sz w:val="18"/>
                <w:szCs w:val="18"/>
              </w:rPr>
              <w:t>湛江开发区东山镇龙池村委会东山圩卫生站</w:t>
            </w:r>
          </w:p>
        </w:tc>
        <w:tc>
          <w:tcPr>
            <w:tcW w:w="1080" w:type="dxa"/>
          </w:tcPr>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r>
              <w:rPr>
                <w:rFonts w:hint="eastAsia"/>
                <w:sz w:val="18"/>
                <w:szCs w:val="18"/>
              </w:rPr>
              <w:t>440811017733</w:t>
            </w:r>
          </w:p>
        </w:tc>
        <w:tc>
          <w:tcPr>
            <w:tcW w:w="970" w:type="dxa"/>
          </w:tcPr>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r>
              <w:rPr>
                <w:rFonts w:hint="eastAsia"/>
                <w:sz w:val="18"/>
                <w:szCs w:val="18"/>
              </w:rPr>
              <w:t>钟永辉</w:t>
            </w:r>
          </w:p>
        </w:tc>
        <w:tc>
          <w:tcPr>
            <w:tcW w:w="2090" w:type="dxa"/>
          </w:tcPr>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r>
              <w:rPr>
                <w:rFonts w:hint="eastAsia"/>
                <w:sz w:val="18"/>
                <w:szCs w:val="18"/>
              </w:rPr>
              <w:t>2017.11.28</w:t>
            </w: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13</w:t>
            </w:r>
          </w:p>
        </w:tc>
        <w:tc>
          <w:tcPr>
            <w:tcW w:w="1080" w:type="dxa"/>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21 </w:t>
            </w:r>
            <w:r>
              <w:rPr>
                <w:rFonts w:hint="eastAsia"/>
                <w:sz w:val="18"/>
                <w:szCs w:val="18"/>
              </w:rPr>
              <w:t>号</w:t>
            </w:r>
            <w:r>
              <w:rPr>
                <w:rFonts w:hint="eastAsia"/>
                <w:sz w:val="18"/>
                <w:szCs w:val="18"/>
              </w:rPr>
              <w:t xml:space="preserve"> </w:t>
            </w:r>
          </w:p>
        </w:tc>
        <w:tc>
          <w:tcPr>
            <w:tcW w:w="1800" w:type="dxa"/>
          </w:tcPr>
          <w:p w:rsidR="00A74AAE" w:rsidRDefault="00A74AAE" w:rsidP="00B70094">
            <w:pPr>
              <w:spacing w:line="500" w:lineRule="exact"/>
              <w:jc w:val="center"/>
              <w:rPr>
                <w:sz w:val="18"/>
                <w:szCs w:val="18"/>
              </w:rPr>
            </w:pPr>
            <w:r>
              <w:rPr>
                <w:rFonts w:hint="eastAsia"/>
                <w:sz w:val="18"/>
                <w:szCs w:val="18"/>
              </w:rPr>
              <w:t>广东神鹰大药房连锁有限公司湛江开发区药房销售劣药案</w:t>
            </w:r>
          </w:p>
        </w:tc>
        <w:tc>
          <w:tcPr>
            <w:tcW w:w="1980" w:type="dxa"/>
          </w:tcPr>
          <w:p w:rsidR="00A74AAE" w:rsidRDefault="00A74AAE" w:rsidP="00B70094">
            <w:pPr>
              <w:spacing w:line="500" w:lineRule="exact"/>
              <w:jc w:val="center"/>
              <w:rPr>
                <w:sz w:val="18"/>
                <w:szCs w:val="18"/>
              </w:rPr>
            </w:pPr>
            <w:r>
              <w:rPr>
                <w:rFonts w:hint="eastAsia"/>
                <w:sz w:val="18"/>
                <w:szCs w:val="18"/>
              </w:rPr>
              <w:t>广东神鹰大药房连锁有限公司湛江开发区药房</w:t>
            </w:r>
          </w:p>
        </w:tc>
        <w:tc>
          <w:tcPr>
            <w:tcW w:w="1080" w:type="dxa"/>
          </w:tcPr>
          <w:p w:rsidR="00A74AAE" w:rsidRDefault="00A74AAE" w:rsidP="00B70094">
            <w:pPr>
              <w:spacing w:line="500" w:lineRule="exact"/>
              <w:jc w:val="center"/>
              <w:rPr>
                <w:sz w:val="18"/>
                <w:szCs w:val="18"/>
              </w:rPr>
            </w:pPr>
            <w:r>
              <w:rPr>
                <w:rFonts w:hint="eastAsia"/>
                <w:sz w:val="18"/>
                <w:szCs w:val="18"/>
              </w:rPr>
              <w:t>91440800MA4UJ97125</w:t>
            </w:r>
          </w:p>
        </w:tc>
        <w:tc>
          <w:tcPr>
            <w:tcW w:w="970" w:type="dxa"/>
          </w:tcPr>
          <w:p w:rsidR="00A74AAE" w:rsidRDefault="00A74AAE" w:rsidP="00B70094">
            <w:pPr>
              <w:spacing w:line="500" w:lineRule="exact"/>
              <w:jc w:val="center"/>
              <w:rPr>
                <w:sz w:val="18"/>
                <w:szCs w:val="18"/>
              </w:rPr>
            </w:pPr>
            <w:r>
              <w:rPr>
                <w:rFonts w:hint="eastAsia"/>
                <w:sz w:val="18"/>
                <w:szCs w:val="18"/>
              </w:rPr>
              <w:t>朱田娟</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jc w:val="center"/>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r>
              <w:rPr>
                <w:rFonts w:hint="eastAsia"/>
                <w:sz w:val="18"/>
                <w:szCs w:val="18"/>
              </w:rPr>
              <w:t>2017.11.28</w:t>
            </w: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14</w:t>
            </w:r>
          </w:p>
          <w:p w:rsidR="00A74AAE" w:rsidRDefault="00A74AAE" w:rsidP="00B70094">
            <w:pPr>
              <w:jc w:val="center"/>
              <w:rPr>
                <w:sz w:val="18"/>
                <w:szCs w:val="18"/>
              </w:rPr>
            </w:pPr>
          </w:p>
        </w:tc>
        <w:tc>
          <w:tcPr>
            <w:tcW w:w="1080" w:type="dxa"/>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28 </w:t>
            </w:r>
            <w:r>
              <w:rPr>
                <w:rFonts w:hint="eastAsia"/>
                <w:sz w:val="18"/>
                <w:szCs w:val="18"/>
              </w:rPr>
              <w:t>号</w:t>
            </w:r>
            <w:r>
              <w:rPr>
                <w:rFonts w:hint="eastAsia"/>
                <w:sz w:val="18"/>
                <w:szCs w:val="18"/>
              </w:rPr>
              <w:t xml:space="preserve"> </w:t>
            </w:r>
          </w:p>
        </w:tc>
        <w:tc>
          <w:tcPr>
            <w:tcW w:w="1800" w:type="dxa"/>
          </w:tcPr>
          <w:p w:rsidR="00A74AAE" w:rsidRDefault="00A74AAE" w:rsidP="00B70094">
            <w:pPr>
              <w:spacing w:line="500" w:lineRule="exact"/>
              <w:jc w:val="center"/>
              <w:rPr>
                <w:sz w:val="18"/>
                <w:szCs w:val="18"/>
              </w:rPr>
            </w:pPr>
            <w:r>
              <w:rPr>
                <w:rFonts w:hint="eastAsia"/>
                <w:sz w:val="18"/>
                <w:szCs w:val="18"/>
              </w:rPr>
              <w:t>温凌锋（湛江开发区海源大药房）销售劣药案</w:t>
            </w:r>
          </w:p>
        </w:tc>
        <w:tc>
          <w:tcPr>
            <w:tcW w:w="1980" w:type="dxa"/>
          </w:tcPr>
          <w:p w:rsidR="00A74AAE" w:rsidRDefault="00A74AAE" w:rsidP="00B70094">
            <w:pPr>
              <w:spacing w:line="500" w:lineRule="exact"/>
              <w:jc w:val="center"/>
              <w:rPr>
                <w:sz w:val="18"/>
                <w:szCs w:val="18"/>
              </w:rPr>
            </w:pPr>
            <w:r>
              <w:rPr>
                <w:rFonts w:hint="eastAsia"/>
                <w:sz w:val="18"/>
                <w:szCs w:val="18"/>
              </w:rPr>
              <w:t>湛江开发区海源大药房</w:t>
            </w:r>
          </w:p>
        </w:tc>
        <w:tc>
          <w:tcPr>
            <w:tcW w:w="1080" w:type="dxa"/>
          </w:tcPr>
          <w:p w:rsidR="00A74AAE" w:rsidRDefault="00A74AAE" w:rsidP="00B70094">
            <w:pPr>
              <w:spacing w:line="500" w:lineRule="exact"/>
              <w:jc w:val="center"/>
              <w:rPr>
                <w:sz w:val="18"/>
                <w:szCs w:val="18"/>
              </w:rPr>
            </w:pPr>
            <w:r>
              <w:rPr>
                <w:rFonts w:hint="eastAsia"/>
                <w:sz w:val="18"/>
                <w:szCs w:val="18"/>
              </w:rPr>
              <w:t>440807600030236</w:t>
            </w:r>
          </w:p>
        </w:tc>
        <w:tc>
          <w:tcPr>
            <w:tcW w:w="970" w:type="dxa"/>
          </w:tcPr>
          <w:p w:rsidR="00A74AAE" w:rsidRDefault="00A74AAE" w:rsidP="00B70094">
            <w:pPr>
              <w:spacing w:line="500" w:lineRule="exact"/>
              <w:jc w:val="center"/>
              <w:rPr>
                <w:sz w:val="18"/>
                <w:szCs w:val="18"/>
              </w:rPr>
            </w:pPr>
            <w:r>
              <w:rPr>
                <w:rFonts w:hint="eastAsia"/>
                <w:sz w:val="18"/>
                <w:szCs w:val="18"/>
              </w:rPr>
              <w:t>温凌锋</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jc w:val="center"/>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2017.11.28</w:t>
            </w: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lastRenderedPageBreak/>
              <w:t>15</w:t>
            </w:r>
          </w:p>
        </w:tc>
        <w:tc>
          <w:tcPr>
            <w:tcW w:w="1080" w:type="dxa"/>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30 </w:t>
            </w:r>
            <w:r>
              <w:rPr>
                <w:rFonts w:hint="eastAsia"/>
                <w:sz w:val="18"/>
                <w:szCs w:val="18"/>
              </w:rPr>
              <w:t>号</w:t>
            </w:r>
            <w:r>
              <w:rPr>
                <w:rFonts w:hint="eastAsia"/>
                <w:sz w:val="18"/>
                <w:szCs w:val="18"/>
              </w:rPr>
              <w:t xml:space="preserve"> </w:t>
            </w:r>
          </w:p>
        </w:tc>
        <w:tc>
          <w:tcPr>
            <w:tcW w:w="1800" w:type="dxa"/>
          </w:tcPr>
          <w:p w:rsidR="00A74AAE" w:rsidRDefault="00A74AAE" w:rsidP="00B70094">
            <w:pPr>
              <w:spacing w:line="500" w:lineRule="exact"/>
              <w:jc w:val="center"/>
              <w:rPr>
                <w:sz w:val="18"/>
                <w:szCs w:val="18"/>
              </w:rPr>
            </w:pPr>
            <w:r>
              <w:rPr>
                <w:rFonts w:hint="eastAsia"/>
                <w:sz w:val="18"/>
                <w:szCs w:val="18"/>
              </w:rPr>
              <w:t>谢淑莹（湛江市东海经济开发区东简淑莹阳光大药房）销售劣药案</w:t>
            </w:r>
          </w:p>
        </w:tc>
        <w:tc>
          <w:tcPr>
            <w:tcW w:w="1980" w:type="dxa"/>
          </w:tcPr>
          <w:p w:rsidR="00A74AAE" w:rsidRDefault="00A74AAE" w:rsidP="00B70094">
            <w:pPr>
              <w:spacing w:line="500" w:lineRule="exact"/>
              <w:jc w:val="center"/>
              <w:rPr>
                <w:sz w:val="18"/>
                <w:szCs w:val="18"/>
              </w:rPr>
            </w:pPr>
            <w:r>
              <w:rPr>
                <w:rFonts w:hint="eastAsia"/>
                <w:sz w:val="18"/>
                <w:szCs w:val="18"/>
              </w:rPr>
              <w:t>湛江市东海经济开发区东简淑莹阳光大药房</w:t>
            </w:r>
          </w:p>
        </w:tc>
        <w:tc>
          <w:tcPr>
            <w:tcW w:w="1080" w:type="dxa"/>
          </w:tcPr>
          <w:p w:rsidR="00A74AAE" w:rsidRDefault="00A74AAE" w:rsidP="00B70094">
            <w:pPr>
              <w:spacing w:line="500" w:lineRule="exact"/>
              <w:jc w:val="center"/>
              <w:rPr>
                <w:sz w:val="18"/>
                <w:szCs w:val="18"/>
              </w:rPr>
            </w:pPr>
            <w:r>
              <w:rPr>
                <w:rFonts w:hint="eastAsia"/>
                <w:sz w:val="18"/>
                <w:szCs w:val="18"/>
              </w:rPr>
              <w:t>92440800MA4X2YF978</w:t>
            </w:r>
          </w:p>
        </w:tc>
        <w:tc>
          <w:tcPr>
            <w:tcW w:w="970" w:type="dxa"/>
          </w:tcPr>
          <w:p w:rsidR="00A74AAE" w:rsidRDefault="00A74AAE" w:rsidP="00B70094">
            <w:pPr>
              <w:spacing w:line="500" w:lineRule="exact"/>
              <w:jc w:val="center"/>
              <w:rPr>
                <w:sz w:val="18"/>
                <w:szCs w:val="18"/>
              </w:rPr>
            </w:pPr>
            <w:r>
              <w:rPr>
                <w:rFonts w:hint="eastAsia"/>
                <w:sz w:val="18"/>
                <w:szCs w:val="18"/>
              </w:rPr>
              <w:t>谢淑莹</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jc w:val="center"/>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2017.11.28</w:t>
            </w:r>
          </w:p>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16</w:t>
            </w:r>
          </w:p>
        </w:tc>
        <w:tc>
          <w:tcPr>
            <w:tcW w:w="1080" w:type="dxa"/>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11 </w:t>
            </w:r>
            <w:r>
              <w:rPr>
                <w:rFonts w:hint="eastAsia"/>
                <w:sz w:val="18"/>
                <w:szCs w:val="18"/>
              </w:rPr>
              <w:t>号</w:t>
            </w:r>
            <w:r>
              <w:rPr>
                <w:rFonts w:hint="eastAsia"/>
                <w:sz w:val="18"/>
                <w:szCs w:val="18"/>
              </w:rPr>
              <w:t xml:space="preserve"> </w:t>
            </w:r>
          </w:p>
        </w:tc>
        <w:tc>
          <w:tcPr>
            <w:tcW w:w="1800" w:type="dxa"/>
          </w:tcPr>
          <w:p w:rsidR="00A74AAE" w:rsidRDefault="00A74AAE" w:rsidP="00B70094">
            <w:pPr>
              <w:spacing w:line="500" w:lineRule="exact"/>
              <w:jc w:val="center"/>
              <w:rPr>
                <w:sz w:val="18"/>
                <w:szCs w:val="18"/>
              </w:rPr>
            </w:pPr>
            <w:r>
              <w:rPr>
                <w:rFonts w:hint="eastAsia"/>
                <w:sz w:val="18"/>
                <w:szCs w:val="18"/>
              </w:rPr>
              <w:t>王依国（湛江市东海同国药店）销售劣药案</w:t>
            </w:r>
          </w:p>
        </w:tc>
        <w:tc>
          <w:tcPr>
            <w:tcW w:w="1980" w:type="dxa"/>
          </w:tcPr>
          <w:p w:rsidR="00A74AAE" w:rsidRDefault="00A74AAE" w:rsidP="00B70094">
            <w:pPr>
              <w:spacing w:line="500" w:lineRule="exact"/>
              <w:jc w:val="center"/>
              <w:rPr>
                <w:sz w:val="18"/>
                <w:szCs w:val="18"/>
              </w:rPr>
            </w:pPr>
            <w:r>
              <w:rPr>
                <w:rFonts w:hint="eastAsia"/>
                <w:sz w:val="18"/>
                <w:szCs w:val="18"/>
              </w:rPr>
              <w:t>湛江市东海同国药店</w:t>
            </w:r>
          </w:p>
        </w:tc>
        <w:tc>
          <w:tcPr>
            <w:tcW w:w="1080" w:type="dxa"/>
          </w:tcPr>
          <w:p w:rsidR="00A74AAE" w:rsidRDefault="00A74AAE" w:rsidP="00B70094">
            <w:pPr>
              <w:spacing w:line="500" w:lineRule="exact"/>
              <w:jc w:val="center"/>
              <w:rPr>
                <w:sz w:val="18"/>
                <w:szCs w:val="18"/>
              </w:rPr>
            </w:pPr>
            <w:r>
              <w:rPr>
                <w:rFonts w:hint="eastAsia"/>
                <w:sz w:val="18"/>
                <w:szCs w:val="18"/>
              </w:rPr>
              <w:t>92440800MA4WH2YH7W</w:t>
            </w:r>
          </w:p>
        </w:tc>
        <w:tc>
          <w:tcPr>
            <w:tcW w:w="970" w:type="dxa"/>
          </w:tcPr>
          <w:p w:rsidR="00A74AAE" w:rsidRDefault="00A74AAE" w:rsidP="00B70094">
            <w:pPr>
              <w:spacing w:line="500" w:lineRule="exact"/>
              <w:jc w:val="center"/>
              <w:rPr>
                <w:sz w:val="18"/>
                <w:szCs w:val="18"/>
              </w:rPr>
            </w:pPr>
            <w:r>
              <w:rPr>
                <w:rFonts w:hint="eastAsia"/>
                <w:sz w:val="18"/>
                <w:szCs w:val="18"/>
              </w:rPr>
              <w:t>王依国</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jc w:val="center"/>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2017.11.28</w:t>
            </w:r>
          </w:p>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spacing w:line="500" w:lineRule="exact"/>
              <w:jc w:val="center"/>
              <w:rPr>
                <w:sz w:val="18"/>
                <w:szCs w:val="18"/>
              </w:rPr>
            </w:pPr>
            <w:r>
              <w:rPr>
                <w:rFonts w:hint="eastAsia"/>
                <w:sz w:val="18"/>
                <w:szCs w:val="18"/>
              </w:rPr>
              <w:t>17</w:t>
            </w:r>
          </w:p>
        </w:tc>
        <w:tc>
          <w:tcPr>
            <w:tcW w:w="1080" w:type="dxa"/>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7 </w:t>
            </w:r>
            <w:r>
              <w:rPr>
                <w:rFonts w:hint="eastAsia"/>
                <w:sz w:val="18"/>
                <w:szCs w:val="18"/>
              </w:rPr>
              <w:t>号</w:t>
            </w:r>
          </w:p>
        </w:tc>
        <w:tc>
          <w:tcPr>
            <w:tcW w:w="1800" w:type="dxa"/>
          </w:tcPr>
          <w:p w:rsidR="00A74AAE" w:rsidRDefault="00A74AAE" w:rsidP="00B70094">
            <w:pPr>
              <w:spacing w:line="500" w:lineRule="exact"/>
              <w:jc w:val="center"/>
              <w:rPr>
                <w:sz w:val="18"/>
                <w:szCs w:val="18"/>
              </w:rPr>
            </w:pPr>
            <w:r>
              <w:rPr>
                <w:rFonts w:hint="eastAsia"/>
                <w:sz w:val="18"/>
                <w:szCs w:val="18"/>
              </w:rPr>
              <w:t>康日养（湛江开发区康之门大药房海滨店）销售劣药案</w:t>
            </w:r>
          </w:p>
        </w:tc>
        <w:tc>
          <w:tcPr>
            <w:tcW w:w="1980" w:type="dxa"/>
          </w:tcPr>
          <w:p w:rsidR="00A74AAE" w:rsidRDefault="00A74AAE" w:rsidP="00B70094">
            <w:pPr>
              <w:spacing w:line="500" w:lineRule="exact"/>
              <w:jc w:val="center"/>
              <w:rPr>
                <w:sz w:val="18"/>
                <w:szCs w:val="18"/>
              </w:rPr>
            </w:pPr>
            <w:r>
              <w:rPr>
                <w:rFonts w:hint="eastAsia"/>
                <w:sz w:val="18"/>
                <w:szCs w:val="18"/>
              </w:rPr>
              <w:t>湛江开发区康之门大药房海滨店</w:t>
            </w:r>
          </w:p>
        </w:tc>
        <w:tc>
          <w:tcPr>
            <w:tcW w:w="1080" w:type="dxa"/>
          </w:tcPr>
          <w:p w:rsidR="00A74AAE" w:rsidRDefault="00A74AAE" w:rsidP="00B70094">
            <w:pPr>
              <w:spacing w:line="500" w:lineRule="exact"/>
              <w:jc w:val="center"/>
              <w:rPr>
                <w:sz w:val="18"/>
                <w:szCs w:val="18"/>
              </w:rPr>
            </w:pPr>
            <w:r>
              <w:rPr>
                <w:rFonts w:hint="eastAsia"/>
                <w:sz w:val="18"/>
                <w:szCs w:val="18"/>
              </w:rPr>
              <w:t>92440800MA4W0FU214</w:t>
            </w:r>
          </w:p>
        </w:tc>
        <w:tc>
          <w:tcPr>
            <w:tcW w:w="970" w:type="dxa"/>
          </w:tcPr>
          <w:p w:rsidR="00A74AAE" w:rsidRDefault="00A74AAE" w:rsidP="00B70094">
            <w:pPr>
              <w:spacing w:line="500" w:lineRule="exact"/>
              <w:jc w:val="center"/>
              <w:rPr>
                <w:sz w:val="18"/>
                <w:szCs w:val="18"/>
              </w:rPr>
            </w:pPr>
            <w:r>
              <w:rPr>
                <w:rFonts w:hint="eastAsia"/>
                <w:sz w:val="18"/>
                <w:szCs w:val="18"/>
              </w:rPr>
              <w:t>康日养</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jc w:val="center"/>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2017.11.24</w:t>
            </w:r>
          </w:p>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t>18</w:t>
            </w:r>
          </w:p>
        </w:tc>
        <w:tc>
          <w:tcPr>
            <w:tcW w:w="1080" w:type="dxa"/>
          </w:tcPr>
          <w:p w:rsidR="00A74AAE" w:rsidRDefault="00A74AAE" w:rsidP="00B70094">
            <w:pPr>
              <w:spacing w:line="500" w:lineRule="exact"/>
              <w:jc w:val="center"/>
              <w:rPr>
                <w:rFonts w:ascii="仿宋" w:eastAsia="仿宋" w:hAnsi="仿宋"/>
                <w:color w:val="000000"/>
                <w:sz w:val="24"/>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6 </w:t>
            </w:r>
            <w:r>
              <w:rPr>
                <w:rFonts w:hint="eastAsia"/>
                <w:sz w:val="18"/>
                <w:szCs w:val="18"/>
              </w:rPr>
              <w:t>号</w:t>
            </w:r>
          </w:p>
        </w:tc>
        <w:tc>
          <w:tcPr>
            <w:tcW w:w="1800" w:type="dxa"/>
          </w:tcPr>
          <w:p w:rsidR="00A74AAE" w:rsidRDefault="00A74AAE" w:rsidP="00B70094">
            <w:pPr>
              <w:spacing w:line="500" w:lineRule="exact"/>
              <w:jc w:val="center"/>
              <w:rPr>
                <w:sz w:val="18"/>
                <w:szCs w:val="18"/>
              </w:rPr>
            </w:pPr>
            <w:r>
              <w:rPr>
                <w:rFonts w:hint="eastAsia"/>
                <w:sz w:val="18"/>
                <w:szCs w:val="18"/>
              </w:rPr>
              <w:t>冯群智（湛江开发区康信药房）销售劣药案</w:t>
            </w:r>
          </w:p>
        </w:tc>
        <w:tc>
          <w:tcPr>
            <w:tcW w:w="1980" w:type="dxa"/>
          </w:tcPr>
          <w:p w:rsidR="00A74AAE" w:rsidRDefault="00A74AAE" w:rsidP="00B70094">
            <w:pPr>
              <w:spacing w:line="500" w:lineRule="exact"/>
              <w:jc w:val="center"/>
              <w:rPr>
                <w:sz w:val="18"/>
                <w:szCs w:val="18"/>
              </w:rPr>
            </w:pPr>
            <w:r>
              <w:rPr>
                <w:rFonts w:hint="eastAsia"/>
                <w:sz w:val="18"/>
                <w:szCs w:val="18"/>
              </w:rPr>
              <w:t>湛江开发区康信药房</w:t>
            </w:r>
          </w:p>
        </w:tc>
        <w:tc>
          <w:tcPr>
            <w:tcW w:w="1080" w:type="dxa"/>
          </w:tcPr>
          <w:p w:rsidR="00A74AAE" w:rsidRDefault="00A74AAE" w:rsidP="00B70094">
            <w:pPr>
              <w:spacing w:line="500" w:lineRule="exact"/>
              <w:jc w:val="center"/>
              <w:rPr>
                <w:sz w:val="18"/>
                <w:szCs w:val="18"/>
              </w:rPr>
            </w:pPr>
            <w:r>
              <w:rPr>
                <w:rFonts w:hint="eastAsia"/>
                <w:sz w:val="18"/>
                <w:szCs w:val="18"/>
              </w:rPr>
              <w:t>440807600025234</w:t>
            </w:r>
          </w:p>
        </w:tc>
        <w:tc>
          <w:tcPr>
            <w:tcW w:w="970" w:type="dxa"/>
          </w:tcPr>
          <w:p w:rsidR="00A74AAE" w:rsidRDefault="00A74AAE" w:rsidP="00B70094">
            <w:pPr>
              <w:spacing w:line="500" w:lineRule="exact"/>
              <w:jc w:val="center"/>
              <w:rPr>
                <w:sz w:val="18"/>
                <w:szCs w:val="18"/>
              </w:rPr>
            </w:pPr>
            <w:r>
              <w:rPr>
                <w:rFonts w:hint="eastAsia"/>
                <w:sz w:val="18"/>
                <w:szCs w:val="18"/>
              </w:rPr>
              <w:t>冯群智</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2017.11.28</w:t>
            </w:r>
          </w:p>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A74AAE" w:rsidTr="007B5346">
        <w:trPr>
          <w:trHeight w:hRule="exact" w:val="2181"/>
        </w:trPr>
        <w:tc>
          <w:tcPr>
            <w:tcW w:w="648" w:type="dxa"/>
            <w:vAlign w:val="center"/>
          </w:tcPr>
          <w:p w:rsidR="00A74AAE" w:rsidRDefault="009A3D1D" w:rsidP="00B70094">
            <w:pPr>
              <w:jc w:val="center"/>
              <w:rPr>
                <w:sz w:val="18"/>
                <w:szCs w:val="18"/>
              </w:rPr>
            </w:pPr>
            <w:r>
              <w:rPr>
                <w:rFonts w:hint="eastAsia"/>
                <w:sz w:val="18"/>
                <w:szCs w:val="18"/>
              </w:rPr>
              <w:lastRenderedPageBreak/>
              <w:t>19</w:t>
            </w:r>
          </w:p>
        </w:tc>
        <w:tc>
          <w:tcPr>
            <w:tcW w:w="1080" w:type="dxa"/>
          </w:tcPr>
          <w:p w:rsidR="00A74AAE" w:rsidRDefault="00A74AAE"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10 </w:t>
            </w:r>
            <w:r>
              <w:rPr>
                <w:rFonts w:hint="eastAsia"/>
                <w:sz w:val="18"/>
                <w:szCs w:val="18"/>
              </w:rPr>
              <w:t>号</w:t>
            </w:r>
          </w:p>
        </w:tc>
        <w:tc>
          <w:tcPr>
            <w:tcW w:w="1800" w:type="dxa"/>
          </w:tcPr>
          <w:p w:rsidR="00A74AAE" w:rsidRDefault="00A74AAE" w:rsidP="00B70094">
            <w:pPr>
              <w:spacing w:line="500" w:lineRule="exact"/>
              <w:jc w:val="center"/>
              <w:rPr>
                <w:sz w:val="18"/>
                <w:szCs w:val="18"/>
              </w:rPr>
            </w:pPr>
            <w:r>
              <w:rPr>
                <w:rFonts w:hint="eastAsia"/>
                <w:sz w:val="18"/>
                <w:szCs w:val="18"/>
              </w:rPr>
              <w:t>陈锦宏（湛江经济技术开发区东海和济药店）销售劣药案</w:t>
            </w:r>
          </w:p>
        </w:tc>
        <w:tc>
          <w:tcPr>
            <w:tcW w:w="1980" w:type="dxa"/>
          </w:tcPr>
          <w:p w:rsidR="00A74AAE" w:rsidRDefault="00A74AAE" w:rsidP="00B70094">
            <w:pPr>
              <w:spacing w:line="500" w:lineRule="exact"/>
              <w:jc w:val="center"/>
              <w:rPr>
                <w:sz w:val="18"/>
                <w:szCs w:val="18"/>
              </w:rPr>
            </w:pPr>
            <w:r>
              <w:rPr>
                <w:rFonts w:hint="eastAsia"/>
                <w:sz w:val="18"/>
                <w:szCs w:val="18"/>
              </w:rPr>
              <w:t>湛江经济技术开发区东海和济药店</w:t>
            </w:r>
          </w:p>
        </w:tc>
        <w:tc>
          <w:tcPr>
            <w:tcW w:w="1080" w:type="dxa"/>
          </w:tcPr>
          <w:p w:rsidR="00A74AAE" w:rsidRDefault="00A74AAE" w:rsidP="00B70094">
            <w:pPr>
              <w:spacing w:line="500" w:lineRule="exact"/>
              <w:jc w:val="center"/>
              <w:rPr>
                <w:sz w:val="18"/>
                <w:szCs w:val="18"/>
              </w:rPr>
            </w:pPr>
            <w:r>
              <w:rPr>
                <w:rFonts w:hint="eastAsia"/>
                <w:sz w:val="18"/>
                <w:szCs w:val="18"/>
              </w:rPr>
              <w:t>92440800MA4WQ7MD0A</w:t>
            </w:r>
          </w:p>
        </w:tc>
        <w:tc>
          <w:tcPr>
            <w:tcW w:w="970" w:type="dxa"/>
          </w:tcPr>
          <w:p w:rsidR="00A74AAE" w:rsidRDefault="00A74AAE" w:rsidP="00B70094">
            <w:pPr>
              <w:spacing w:line="500" w:lineRule="exact"/>
              <w:jc w:val="center"/>
              <w:rPr>
                <w:sz w:val="18"/>
                <w:szCs w:val="18"/>
              </w:rPr>
            </w:pPr>
            <w:r>
              <w:rPr>
                <w:rFonts w:hint="eastAsia"/>
                <w:sz w:val="18"/>
                <w:szCs w:val="18"/>
              </w:rPr>
              <w:t>陈锦宏</w:t>
            </w:r>
          </w:p>
        </w:tc>
        <w:tc>
          <w:tcPr>
            <w:tcW w:w="2090" w:type="dxa"/>
          </w:tcPr>
          <w:p w:rsidR="00A74AAE" w:rsidRDefault="00A74AAE" w:rsidP="00B70094">
            <w:pPr>
              <w:spacing w:line="500" w:lineRule="exact"/>
              <w:jc w:val="center"/>
              <w:rPr>
                <w:sz w:val="18"/>
                <w:szCs w:val="18"/>
              </w:rPr>
            </w:pPr>
            <w:r>
              <w:rPr>
                <w:rFonts w:hint="eastAsia"/>
                <w:sz w:val="18"/>
                <w:szCs w:val="18"/>
              </w:rPr>
              <w:t>销售劣药</w:t>
            </w:r>
          </w:p>
        </w:tc>
        <w:tc>
          <w:tcPr>
            <w:tcW w:w="2340" w:type="dxa"/>
          </w:tcPr>
          <w:p w:rsidR="00A74AAE" w:rsidRDefault="00A74AAE" w:rsidP="00B70094">
            <w:pPr>
              <w:spacing w:line="500" w:lineRule="exact"/>
              <w:rPr>
                <w:sz w:val="18"/>
                <w:szCs w:val="18"/>
              </w:rPr>
            </w:pPr>
            <w:r>
              <w:rPr>
                <w:rFonts w:hint="eastAsia"/>
                <w:sz w:val="18"/>
                <w:szCs w:val="18"/>
              </w:rPr>
              <w:t>依据《中华人民共和国药品管理法》第四十九条第一款</w:t>
            </w:r>
          </w:p>
        </w:tc>
        <w:tc>
          <w:tcPr>
            <w:tcW w:w="1080" w:type="dxa"/>
          </w:tcPr>
          <w:p w:rsidR="00A74AAE" w:rsidRDefault="00A74AAE" w:rsidP="00B70094">
            <w:pPr>
              <w:spacing w:line="500" w:lineRule="exact"/>
              <w:jc w:val="center"/>
              <w:rPr>
                <w:sz w:val="18"/>
                <w:szCs w:val="18"/>
              </w:rPr>
            </w:pPr>
            <w:r>
              <w:rPr>
                <w:rFonts w:hint="eastAsia"/>
                <w:sz w:val="18"/>
                <w:szCs w:val="18"/>
              </w:rPr>
              <w:t>主动履行</w:t>
            </w:r>
          </w:p>
        </w:tc>
        <w:tc>
          <w:tcPr>
            <w:tcW w:w="1260" w:type="dxa"/>
          </w:tcPr>
          <w:p w:rsidR="00A74AAE" w:rsidRDefault="00A74AAE" w:rsidP="00B70094">
            <w:pPr>
              <w:spacing w:line="500" w:lineRule="exact"/>
              <w:jc w:val="center"/>
              <w:rPr>
                <w:sz w:val="18"/>
                <w:szCs w:val="18"/>
              </w:rPr>
            </w:pPr>
            <w:r>
              <w:rPr>
                <w:rFonts w:hint="eastAsia"/>
                <w:sz w:val="18"/>
                <w:szCs w:val="18"/>
              </w:rPr>
              <w:t>湛江经济技术开发区食品药品监督管理局</w:t>
            </w:r>
          </w:p>
          <w:p w:rsidR="00A74AAE" w:rsidRDefault="00A74AAE" w:rsidP="00B70094">
            <w:pPr>
              <w:spacing w:line="500" w:lineRule="exact"/>
              <w:jc w:val="center"/>
              <w:rPr>
                <w:sz w:val="18"/>
                <w:szCs w:val="18"/>
              </w:rPr>
            </w:pPr>
            <w:r>
              <w:rPr>
                <w:rFonts w:hint="eastAsia"/>
                <w:sz w:val="18"/>
                <w:szCs w:val="18"/>
              </w:rPr>
              <w:t>2017.11.28</w:t>
            </w:r>
          </w:p>
          <w:p w:rsidR="00A74AAE" w:rsidRDefault="00A74AAE" w:rsidP="00B70094">
            <w:pPr>
              <w:spacing w:line="500" w:lineRule="exact"/>
              <w:jc w:val="center"/>
              <w:rPr>
                <w:sz w:val="18"/>
                <w:szCs w:val="18"/>
              </w:rPr>
            </w:pPr>
          </w:p>
          <w:p w:rsidR="00A74AAE" w:rsidRDefault="00A74AAE" w:rsidP="00B70094">
            <w:pPr>
              <w:spacing w:line="500" w:lineRule="exact"/>
              <w:jc w:val="center"/>
              <w:rPr>
                <w:sz w:val="18"/>
                <w:szCs w:val="18"/>
              </w:rPr>
            </w:pPr>
          </w:p>
        </w:tc>
        <w:tc>
          <w:tcPr>
            <w:tcW w:w="900" w:type="dxa"/>
          </w:tcPr>
          <w:p w:rsidR="00A74AAE" w:rsidRDefault="00A74AAE" w:rsidP="00B70094">
            <w:pPr>
              <w:jc w:val="center"/>
              <w:rPr>
                <w:sz w:val="18"/>
                <w:szCs w:val="18"/>
              </w:rPr>
            </w:pPr>
          </w:p>
        </w:tc>
      </w:tr>
      <w:tr w:rsidR="009A3D1D" w:rsidTr="007B5346">
        <w:trPr>
          <w:trHeight w:hRule="exact" w:val="2181"/>
        </w:trPr>
        <w:tc>
          <w:tcPr>
            <w:tcW w:w="648" w:type="dxa"/>
            <w:vAlign w:val="center"/>
          </w:tcPr>
          <w:p w:rsidR="009A3D1D" w:rsidRDefault="009A3D1D" w:rsidP="00B70094">
            <w:pPr>
              <w:jc w:val="center"/>
              <w:rPr>
                <w:sz w:val="18"/>
                <w:szCs w:val="18"/>
              </w:rPr>
            </w:pPr>
            <w:r>
              <w:rPr>
                <w:rFonts w:hint="eastAsia"/>
                <w:sz w:val="18"/>
                <w:szCs w:val="18"/>
              </w:rPr>
              <w:t>20</w:t>
            </w:r>
          </w:p>
        </w:tc>
        <w:tc>
          <w:tcPr>
            <w:tcW w:w="1080" w:type="dxa"/>
          </w:tcPr>
          <w:p w:rsidR="009A3D1D" w:rsidRDefault="009A3D1D" w:rsidP="00B70094">
            <w:pPr>
              <w:spacing w:line="500" w:lineRule="exact"/>
              <w:jc w:val="center"/>
              <w:rPr>
                <w:sz w:val="18"/>
                <w:szCs w:val="18"/>
              </w:rPr>
            </w:pPr>
            <w:r>
              <w:rPr>
                <w:rFonts w:hint="eastAsia"/>
                <w:sz w:val="18"/>
                <w:szCs w:val="18"/>
              </w:rPr>
              <w:t>（湛开）食药监药罚〔</w:t>
            </w:r>
            <w:r>
              <w:rPr>
                <w:rFonts w:hint="eastAsia"/>
                <w:sz w:val="18"/>
                <w:szCs w:val="18"/>
              </w:rPr>
              <w:t>2017</w:t>
            </w:r>
            <w:r>
              <w:rPr>
                <w:rFonts w:hint="eastAsia"/>
                <w:sz w:val="18"/>
                <w:szCs w:val="18"/>
              </w:rPr>
              <w:t>〕</w:t>
            </w:r>
            <w:r>
              <w:rPr>
                <w:rFonts w:hint="eastAsia"/>
                <w:sz w:val="18"/>
                <w:szCs w:val="18"/>
              </w:rPr>
              <w:t xml:space="preserve">8 </w:t>
            </w:r>
            <w:r>
              <w:rPr>
                <w:rFonts w:hint="eastAsia"/>
                <w:sz w:val="18"/>
                <w:szCs w:val="18"/>
              </w:rPr>
              <w:t>号</w:t>
            </w:r>
            <w:r>
              <w:rPr>
                <w:rFonts w:hint="eastAsia"/>
                <w:sz w:val="18"/>
                <w:szCs w:val="18"/>
              </w:rPr>
              <w:t xml:space="preserve"> </w:t>
            </w:r>
          </w:p>
        </w:tc>
        <w:tc>
          <w:tcPr>
            <w:tcW w:w="1800" w:type="dxa"/>
          </w:tcPr>
          <w:p w:rsidR="009A3D1D" w:rsidRDefault="009A3D1D" w:rsidP="00B70094">
            <w:pPr>
              <w:spacing w:line="500" w:lineRule="exact"/>
              <w:jc w:val="center"/>
              <w:rPr>
                <w:sz w:val="18"/>
                <w:szCs w:val="18"/>
              </w:rPr>
            </w:pPr>
            <w:r>
              <w:rPr>
                <w:rFonts w:hint="eastAsia"/>
                <w:sz w:val="18"/>
                <w:szCs w:val="18"/>
              </w:rPr>
              <w:t>林焕果（湛江开发区鸿溢药材行）销售假药案</w:t>
            </w:r>
          </w:p>
        </w:tc>
        <w:tc>
          <w:tcPr>
            <w:tcW w:w="1980" w:type="dxa"/>
          </w:tcPr>
          <w:p w:rsidR="009A3D1D" w:rsidRDefault="009A3D1D" w:rsidP="00B70094">
            <w:pPr>
              <w:spacing w:line="500" w:lineRule="exact"/>
              <w:jc w:val="center"/>
              <w:rPr>
                <w:sz w:val="18"/>
                <w:szCs w:val="18"/>
              </w:rPr>
            </w:pPr>
            <w:r>
              <w:rPr>
                <w:rFonts w:hint="eastAsia"/>
                <w:sz w:val="18"/>
                <w:szCs w:val="18"/>
              </w:rPr>
              <w:t>湛江开发区鸿溢药材行</w:t>
            </w:r>
          </w:p>
        </w:tc>
        <w:tc>
          <w:tcPr>
            <w:tcW w:w="1080" w:type="dxa"/>
          </w:tcPr>
          <w:p w:rsidR="009A3D1D" w:rsidRDefault="009A3D1D" w:rsidP="00B70094">
            <w:pPr>
              <w:spacing w:line="500" w:lineRule="exact"/>
              <w:jc w:val="center"/>
              <w:rPr>
                <w:sz w:val="18"/>
                <w:szCs w:val="18"/>
              </w:rPr>
            </w:pPr>
            <w:r>
              <w:rPr>
                <w:rFonts w:hint="eastAsia"/>
                <w:sz w:val="18"/>
                <w:szCs w:val="18"/>
              </w:rPr>
              <w:t>440807600013269</w:t>
            </w:r>
          </w:p>
        </w:tc>
        <w:tc>
          <w:tcPr>
            <w:tcW w:w="970" w:type="dxa"/>
          </w:tcPr>
          <w:p w:rsidR="009A3D1D" w:rsidRDefault="009A3D1D" w:rsidP="00B70094">
            <w:pPr>
              <w:spacing w:line="500" w:lineRule="exact"/>
              <w:jc w:val="center"/>
              <w:rPr>
                <w:sz w:val="18"/>
                <w:szCs w:val="18"/>
              </w:rPr>
            </w:pPr>
            <w:r>
              <w:rPr>
                <w:rFonts w:hint="eastAsia"/>
                <w:sz w:val="18"/>
                <w:szCs w:val="18"/>
              </w:rPr>
              <w:t>林焕果</w:t>
            </w:r>
          </w:p>
        </w:tc>
        <w:tc>
          <w:tcPr>
            <w:tcW w:w="2090" w:type="dxa"/>
          </w:tcPr>
          <w:p w:rsidR="009A3D1D" w:rsidRDefault="009A3D1D" w:rsidP="00B70094">
            <w:pPr>
              <w:spacing w:line="500" w:lineRule="exact"/>
              <w:jc w:val="center"/>
              <w:rPr>
                <w:sz w:val="18"/>
                <w:szCs w:val="18"/>
              </w:rPr>
            </w:pPr>
            <w:r>
              <w:rPr>
                <w:rFonts w:hint="eastAsia"/>
                <w:sz w:val="18"/>
                <w:szCs w:val="18"/>
              </w:rPr>
              <w:t>销售假药</w:t>
            </w:r>
          </w:p>
        </w:tc>
        <w:tc>
          <w:tcPr>
            <w:tcW w:w="2340" w:type="dxa"/>
          </w:tcPr>
          <w:p w:rsidR="009A3D1D" w:rsidRDefault="009A3D1D" w:rsidP="00B70094">
            <w:pPr>
              <w:spacing w:line="500" w:lineRule="exact"/>
              <w:jc w:val="center"/>
              <w:rPr>
                <w:sz w:val="18"/>
                <w:szCs w:val="18"/>
              </w:rPr>
            </w:pPr>
            <w:r>
              <w:rPr>
                <w:rFonts w:hint="eastAsia"/>
                <w:sz w:val="18"/>
                <w:szCs w:val="18"/>
              </w:rPr>
              <w:t>依据《中华人民共和国药品管理法》第四十八条第一款</w:t>
            </w:r>
          </w:p>
        </w:tc>
        <w:tc>
          <w:tcPr>
            <w:tcW w:w="1080" w:type="dxa"/>
          </w:tcPr>
          <w:p w:rsidR="009A3D1D" w:rsidRDefault="009A3D1D" w:rsidP="00B70094">
            <w:pPr>
              <w:spacing w:line="500" w:lineRule="exact"/>
              <w:jc w:val="center"/>
              <w:rPr>
                <w:sz w:val="18"/>
                <w:szCs w:val="18"/>
              </w:rPr>
            </w:pPr>
            <w:r>
              <w:rPr>
                <w:rFonts w:hint="eastAsia"/>
                <w:sz w:val="18"/>
                <w:szCs w:val="18"/>
              </w:rPr>
              <w:t>主动履行</w:t>
            </w:r>
          </w:p>
        </w:tc>
        <w:tc>
          <w:tcPr>
            <w:tcW w:w="1260" w:type="dxa"/>
          </w:tcPr>
          <w:p w:rsidR="009A3D1D" w:rsidRDefault="009A3D1D" w:rsidP="00B70094">
            <w:pPr>
              <w:spacing w:line="500" w:lineRule="exact"/>
              <w:jc w:val="center"/>
              <w:rPr>
                <w:sz w:val="18"/>
                <w:szCs w:val="18"/>
              </w:rPr>
            </w:pPr>
            <w:r>
              <w:rPr>
                <w:rFonts w:hint="eastAsia"/>
                <w:sz w:val="18"/>
                <w:szCs w:val="18"/>
              </w:rPr>
              <w:t>湛江经济技术开发区食品药品监督管理局</w:t>
            </w:r>
          </w:p>
          <w:p w:rsidR="009A3D1D" w:rsidRDefault="009A3D1D" w:rsidP="00B70094">
            <w:pPr>
              <w:spacing w:line="500" w:lineRule="exact"/>
              <w:jc w:val="center"/>
              <w:rPr>
                <w:sz w:val="18"/>
                <w:szCs w:val="18"/>
              </w:rPr>
            </w:pPr>
            <w:r>
              <w:rPr>
                <w:rFonts w:hint="eastAsia"/>
                <w:sz w:val="18"/>
                <w:szCs w:val="18"/>
              </w:rPr>
              <w:t>2017.11.22</w:t>
            </w:r>
          </w:p>
          <w:p w:rsidR="009A3D1D" w:rsidRDefault="009A3D1D" w:rsidP="00B70094">
            <w:pPr>
              <w:spacing w:line="500" w:lineRule="exact"/>
              <w:jc w:val="center"/>
              <w:rPr>
                <w:sz w:val="18"/>
                <w:szCs w:val="18"/>
              </w:rPr>
            </w:pPr>
          </w:p>
        </w:tc>
        <w:tc>
          <w:tcPr>
            <w:tcW w:w="900" w:type="dxa"/>
          </w:tcPr>
          <w:p w:rsidR="009A3D1D" w:rsidRDefault="009A3D1D" w:rsidP="00B70094">
            <w:pPr>
              <w:spacing w:line="500" w:lineRule="exact"/>
              <w:jc w:val="center"/>
              <w:rPr>
                <w:sz w:val="18"/>
                <w:szCs w:val="18"/>
              </w:rPr>
            </w:pPr>
          </w:p>
        </w:tc>
      </w:tr>
      <w:tr w:rsidR="009A3D1D" w:rsidTr="007B5346">
        <w:trPr>
          <w:trHeight w:hRule="exact" w:val="2181"/>
        </w:trPr>
        <w:tc>
          <w:tcPr>
            <w:tcW w:w="648" w:type="dxa"/>
            <w:vAlign w:val="center"/>
          </w:tcPr>
          <w:p w:rsidR="009A3D1D" w:rsidRDefault="009A3D1D" w:rsidP="00B70094">
            <w:pPr>
              <w:jc w:val="center"/>
              <w:rPr>
                <w:sz w:val="18"/>
                <w:szCs w:val="18"/>
              </w:rPr>
            </w:pPr>
            <w:r>
              <w:rPr>
                <w:rFonts w:hint="eastAsia"/>
                <w:sz w:val="18"/>
                <w:szCs w:val="18"/>
              </w:rPr>
              <w:t>21</w:t>
            </w:r>
          </w:p>
        </w:tc>
        <w:tc>
          <w:tcPr>
            <w:tcW w:w="1080" w:type="dxa"/>
          </w:tcPr>
          <w:p w:rsidR="009A3D1D" w:rsidRDefault="009A3D1D" w:rsidP="00B70094">
            <w:pPr>
              <w:spacing w:line="500" w:lineRule="exact"/>
              <w:jc w:val="center"/>
              <w:rPr>
                <w:sz w:val="18"/>
                <w:szCs w:val="18"/>
              </w:rPr>
            </w:pPr>
          </w:p>
          <w:p w:rsidR="009A3D1D" w:rsidRDefault="009A3D1D" w:rsidP="00B70094">
            <w:pPr>
              <w:spacing w:line="500" w:lineRule="exact"/>
              <w:jc w:val="center"/>
              <w:rPr>
                <w:sz w:val="18"/>
                <w:szCs w:val="18"/>
              </w:rPr>
            </w:pPr>
            <w:r>
              <w:rPr>
                <w:rFonts w:hint="eastAsia"/>
                <w:sz w:val="18"/>
                <w:szCs w:val="18"/>
              </w:rPr>
              <w:t>（湛开）食药监食罚〔</w:t>
            </w:r>
            <w:r>
              <w:rPr>
                <w:rFonts w:hint="eastAsia"/>
                <w:sz w:val="18"/>
                <w:szCs w:val="18"/>
              </w:rPr>
              <w:t>2017</w:t>
            </w:r>
            <w:r>
              <w:rPr>
                <w:rFonts w:hint="eastAsia"/>
                <w:sz w:val="18"/>
                <w:szCs w:val="18"/>
              </w:rPr>
              <w:t>〕</w:t>
            </w:r>
            <w:r>
              <w:rPr>
                <w:rFonts w:hint="eastAsia"/>
                <w:sz w:val="18"/>
                <w:szCs w:val="18"/>
              </w:rPr>
              <w:t xml:space="preserve">24 </w:t>
            </w:r>
            <w:r>
              <w:rPr>
                <w:rFonts w:hint="eastAsia"/>
                <w:sz w:val="18"/>
                <w:szCs w:val="18"/>
              </w:rPr>
              <w:t>号</w:t>
            </w:r>
            <w:r>
              <w:rPr>
                <w:rFonts w:hint="eastAsia"/>
                <w:sz w:val="18"/>
                <w:szCs w:val="18"/>
              </w:rPr>
              <w:t xml:space="preserve"> </w:t>
            </w:r>
          </w:p>
        </w:tc>
        <w:tc>
          <w:tcPr>
            <w:tcW w:w="1800" w:type="dxa"/>
          </w:tcPr>
          <w:p w:rsidR="009A3D1D" w:rsidRDefault="009A3D1D" w:rsidP="00B70094">
            <w:pPr>
              <w:spacing w:line="500" w:lineRule="exact"/>
              <w:jc w:val="center"/>
              <w:rPr>
                <w:sz w:val="18"/>
                <w:szCs w:val="18"/>
              </w:rPr>
            </w:pPr>
            <w:r>
              <w:rPr>
                <w:rFonts w:hint="eastAsia"/>
                <w:sz w:val="18"/>
                <w:szCs w:val="18"/>
              </w:rPr>
              <w:t>李武君（湛江开发区杉达烟酒商行）经营标签不符合规定的进口预包装食品案</w:t>
            </w:r>
          </w:p>
        </w:tc>
        <w:tc>
          <w:tcPr>
            <w:tcW w:w="1980" w:type="dxa"/>
          </w:tcPr>
          <w:p w:rsidR="009A3D1D" w:rsidRDefault="009A3D1D" w:rsidP="00B70094">
            <w:pPr>
              <w:spacing w:line="500" w:lineRule="exact"/>
              <w:jc w:val="center"/>
              <w:rPr>
                <w:sz w:val="18"/>
                <w:szCs w:val="18"/>
              </w:rPr>
            </w:pPr>
            <w:r>
              <w:rPr>
                <w:rFonts w:hint="eastAsia"/>
                <w:sz w:val="18"/>
                <w:szCs w:val="18"/>
              </w:rPr>
              <w:t>湛江开发区杉达烟酒商行</w:t>
            </w:r>
          </w:p>
        </w:tc>
        <w:tc>
          <w:tcPr>
            <w:tcW w:w="1080" w:type="dxa"/>
          </w:tcPr>
          <w:p w:rsidR="009A3D1D" w:rsidRDefault="009A3D1D" w:rsidP="00B70094">
            <w:pPr>
              <w:spacing w:line="500" w:lineRule="exact"/>
              <w:jc w:val="center"/>
              <w:rPr>
                <w:sz w:val="18"/>
                <w:szCs w:val="18"/>
              </w:rPr>
            </w:pPr>
            <w:r>
              <w:rPr>
                <w:rFonts w:hint="eastAsia"/>
                <w:sz w:val="18"/>
                <w:szCs w:val="18"/>
              </w:rPr>
              <w:t>440807600042544</w:t>
            </w:r>
          </w:p>
        </w:tc>
        <w:tc>
          <w:tcPr>
            <w:tcW w:w="970" w:type="dxa"/>
          </w:tcPr>
          <w:p w:rsidR="009A3D1D" w:rsidRDefault="009A3D1D" w:rsidP="00B70094">
            <w:pPr>
              <w:spacing w:line="500" w:lineRule="exact"/>
              <w:jc w:val="center"/>
              <w:rPr>
                <w:sz w:val="18"/>
                <w:szCs w:val="18"/>
              </w:rPr>
            </w:pPr>
            <w:r>
              <w:rPr>
                <w:rFonts w:hint="eastAsia"/>
                <w:sz w:val="18"/>
                <w:szCs w:val="18"/>
              </w:rPr>
              <w:t>李武君</w:t>
            </w:r>
          </w:p>
        </w:tc>
        <w:tc>
          <w:tcPr>
            <w:tcW w:w="2090" w:type="dxa"/>
          </w:tcPr>
          <w:p w:rsidR="009A3D1D" w:rsidRDefault="009A3D1D" w:rsidP="00B70094">
            <w:pPr>
              <w:spacing w:line="500" w:lineRule="exact"/>
              <w:jc w:val="center"/>
              <w:rPr>
                <w:sz w:val="18"/>
                <w:szCs w:val="18"/>
              </w:rPr>
            </w:pPr>
            <w:r>
              <w:rPr>
                <w:rFonts w:hint="eastAsia"/>
                <w:sz w:val="18"/>
                <w:szCs w:val="18"/>
              </w:rPr>
              <w:t>经营标签不符合规定的进口预包装食品</w:t>
            </w:r>
          </w:p>
        </w:tc>
        <w:tc>
          <w:tcPr>
            <w:tcW w:w="2340" w:type="dxa"/>
          </w:tcPr>
          <w:p w:rsidR="009A3D1D" w:rsidRDefault="009A3D1D" w:rsidP="00B70094">
            <w:pPr>
              <w:spacing w:line="500" w:lineRule="exact"/>
              <w:jc w:val="center"/>
              <w:rPr>
                <w:sz w:val="18"/>
                <w:szCs w:val="18"/>
              </w:rPr>
            </w:pPr>
            <w:r>
              <w:rPr>
                <w:rFonts w:hint="eastAsia"/>
                <w:sz w:val="18"/>
                <w:szCs w:val="18"/>
              </w:rPr>
              <w:t>依据《中华人民共和国食品安全法》第一百二十五条第一款第（二）项</w:t>
            </w:r>
          </w:p>
        </w:tc>
        <w:tc>
          <w:tcPr>
            <w:tcW w:w="1080" w:type="dxa"/>
          </w:tcPr>
          <w:p w:rsidR="009A3D1D" w:rsidRDefault="009A3D1D" w:rsidP="00B70094">
            <w:pPr>
              <w:spacing w:line="500" w:lineRule="exact"/>
              <w:jc w:val="center"/>
              <w:rPr>
                <w:sz w:val="18"/>
                <w:szCs w:val="18"/>
              </w:rPr>
            </w:pPr>
            <w:r>
              <w:rPr>
                <w:rFonts w:hint="eastAsia"/>
                <w:sz w:val="18"/>
                <w:szCs w:val="18"/>
              </w:rPr>
              <w:t>主动履行</w:t>
            </w:r>
          </w:p>
        </w:tc>
        <w:tc>
          <w:tcPr>
            <w:tcW w:w="1260" w:type="dxa"/>
          </w:tcPr>
          <w:p w:rsidR="009A3D1D" w:rsidRDefault="009A3D1D" w:rsidP="00B70094">
            <w:pPr>
              <w:spacing w:line="500" w:lineRule="exact"/>
              <w:jc w:val="center"/>
              <w:rPr>
                <w:sz w:val="18"/>
                <w:szCs w:val="18"/>
              </w:rPr>
            </w:pPr>
            <w:r>
              <w:rPr>
                <w:rFonts w:hint="eastAsia"/>
                <w:sz w:val="18"/>
                <w:szCs w:val="18"/>
              </w:rPr>
              <w:t>湛江经济技术开发区食品药品监督管理局</w:t>
            </w:r>
          </w:p>
          <w:p w:rsidR="009A3D1D" w:rsidRDefault="009A3D1D" w:rsidP="00B70094">
            <w:pPr>
              <w:spacing w:line="500" w:lineRule="exact"/>
              <w:jc w:val="center"/>
              <w:rPr>
                <w:sz w:val="18"/>
                <w:szCs w:val="18"/>
              </w:rPr>
            </w:pPr>
            <w:r>
              <w:rPr>
                <w:rFonts w:hint="eastAsia"/>
                <w:sz w:val="18"/>
                <w:szCs w:val="18"/>
              </w:rPr>
              <w:t>2017.10.24</w:t>
            </w:r>
          </w:p>
          <w:p w:rsidR="009A3D1D" w:rsidRDefault="009A3D1D" w:rsidP="00B70094">
            <w:pPr>
              <w:spacing w:line="500" w:lineRule="exact"/>
              <w:jc w:val="center"/>
              <w:rPr>
                <w:sz w:val="18"/>
                <w:szCs w:val="18"/>
              </w:rPr>
            </w:pPr>
          </w:p>
        </w:tc>
        <w:tc>
          <w:tcPr>
            <w:tcW w:w="900" w:type="dxa"/>
          </w:tcPr>
          <w:p w:rsidR="009A3D1D" w:rsidRDefault="009A3D1D" w:rsidP="00B70094">
            <w:pPr>
              <w:spacing w:line="500" w:lineRule="exact"/>
              <w:jc w:val="center"/>
              <w:rPr>
                <w:sz w:val="18"/>
                <w:szCs w:val="18"/>
              </w:rPr>
            </w:pPr>
          </w:p>
        </w:tc>
      </w:tr>
      <w:tr w:rsidR="009A3D1D" w:rsidTr="007B5346">
        <w:trPr>
          <w:trHeight w:hRule="exact" w:val="2181"/>
        </w:trPr>
        <w:tc>
          <w:tcPr>
            <w:tcW w:w="648" w:type="dxa"/>
            <w:vAlign w:val="center"/>
          </w:tcPr>
          <w:p w:rsidR="009A3D1D" w:rsidRDefault="009A3D1D" w:rsidP="00B70094">
            <w:pPr>
              <w:jc w:val="center"/>
              <w:rPr>
                <w:sz w:val="18"/>
                <w:szCs w:val="18"/>
              </w:rPr>
            </w:pPr>
            <w:r>
              <w:rPr>
                <w:rFonts w:hint="eastAsia"/>
                <w:sz w:val="18"/>
                <w:szCs w:val="18"/>
              </w:rPr>
              <w:t>22</w:t>
            </w:r>
          </w:p>
        </w:tc>
        <w:tc>
          <w:tcPr>
            <w:tcW w:w="1080" w:type="dxa"/>
          </w:tcPr>
          <w:p w:rsidR="009A3D1D" w:rsidRDefault="009A3D1D" w:rsidP="00B70094">
            <w:pPr>
              <w:spacing w:line="500" w:lineRule="exact"/>
              <w:jc w:val="center"/>
              <w:rPr>
                <w:sz w:val="18"/>
                <w:szCs w:val="18"/>
              </w:rPr>
            </w:pPr>
            <w:r>
              <w:rPr>
                <w:rFonts w:hint="eastAsia"/>
                <w:sz w:val="18"/>
                <w:szCs w:val="18"/>
              </w:rPr>
              <w:t>（湛开）食药监食罚〔</w:t>
            </w:r>
            <w:r>
              <w:rPr>
                <w:rFonts w:hint="eastAsia"/>
                <w:sz w:val="18"/>
                <w:szCs w:val="18"/>
              </w:rPr>
              <w:t>2017</w:t>
            </w:r>
            <w:r>
              <w:rPr>
                <w:rFonts w:hint="eastAsia"/>
                <w:sz w:val="18"/>
                <w:szCs w:val="18"/>
              </w:rPr>
              <w:t>〕</w:t>
            </w:r>
            <w:r>
              <w:rPr>
                <w:rFonts w:hint="eastAsia"/>
                <w:sz w:val="18"/>
                <w:szCs w:val="18"/>
              </w:rPr>
              <w:t xml:space="preserve">9 </w:t>
            </w:r>
            <w:r>
              <w:rPr>
                <w:rFonts w:hint="eastAsia"/>
                <w:sz w:val="18"/>
                <w:szCs w:val="18"/>
              </w:rPr>
              <w:t>号</w:t>
            </w:r>
            <w:r>
              <w:rPr>
                <w:rFonts w:hint="eastAsia"/>
                <w:sz w:val="18"/>
                <w:szCs w:val="18"/>
              </w:rPr>
              <w:t xml:space="preserve"> </w:t>
            </w:r>
          </w:p>
        </w:tc>
        <w:tc>
          <w:tcPr>
            <w:tcW w:w="1800" w:type="dxa"/>
          </w:tcPr>
          <w:p w:rsidR="009A3D1D" w:rsidRDefault="009A3D1D" w:rsidP="00B70094">
            <w:pPr>
              <w:spacing w:line="500" w:lineRule="exact"/>
              <w:jc w:val="center"/>
              <w:rPr>
                <w:sz w:val="18"/>
                <w:szCs w:val="18"/>
              </w:rPr>
            </w:pPr>
            <w:r>
              <w:rPr>
                <w:rFonts w:hint="eastAsia"/>
                <w:sz w:val="18"/>
                <w:szCs w:val="18"/>
              </w:rPr>
              <w:t>郑银群（湛江开发区御米点心店）经营预包装不符合食品安全标准的食品案</w:t>
            </w:r>
          </w:p>
        </w:tc>
        <w:tc>
          <w:tcPr>
            <w:tcW w:w="1980" w:type="dxa"/>
          </w:tcPr>
          <w:p w:rsidR="009A3D1D" w:rsidRDefault="009A3D1D" w:rsidP="00B70094">
            <w:pPr>
              <w:spacing w:line="500" w:lineRule="exact"/>
              <w:jc w:val="center"/>
              <w:rPr>
                <w:sz w:val="18"/>
                <w:szCs w:val="18"/>
              </w:rPr>
            </w:pPr>
            <w:r>
              <w:rPr>
                <w:rFonts w:hint="eastAsia"/>
                <w:sz w:val="18"/>
                <w:szCs w:val="18"/>
              </w:rPr>
              <w:t>湛江开发区御米点心店</w:t>
            </w:r>
          </w:p>
        </w:tc>
        <w:tc>
          <w:tcPr>
            <w:tcW w:w="1080" w:type="dxa"/>
          </w:tcPr>
          <w:p w:rsidR="009A3D1D" w:rsidRDefault="009A3D1D" w:rsidP="00B70094">
            <w:pPr>
              <w:spacing w:line="500" w:lineRule="exact"/>
              <w:jc w:val="center"/>
              <w:rPr>
                <w:sz w:val="18"/>
                <w:szCs w:val="18"/>
              </w:rPr>
            </w:pPr>
            <w:r>
              <w:rPr>
                <w:rFonts w:hint="eastAsia"/>
                <w:sz w:val="18"/>
                <w:szCs w:val="18"/>
              </w:rPr>
              <w:t>440807600060941</w:t>
            </w:r>
          </w:p>
        </w:tc>
        <w:tc>
          <w:tcPr>
            <w:tcW w:w="970" w:type="dxa"/>
          </w:tcPr>
          <w:p w:rsidR="009A3D1D" w:rsidRDefault="009A3D1D" w:rsidP="00B70094">
            <w:pPr>
              <w:spacing w:line="500" w:lineRule="exact"/>
              <w:jc w:val="center"/>
              <w:rPr>
                <w:sz w:val="18"/>
                <w:szCs w:val="18"/>
              </w:rPr>
            </w:pPr>
            <w:r>
              <w:rPr>
                <w:rFonts w:hint="eastAsia"/>
                <w:sz w:val="18"/>
                <w:szCs w:val="18"/>
              </w:rPr>
              <w:t>郑银群</w:t>
            </w:r>
          </w:p>
        </w:tc>
        <w:tc>
          <w:tcPr>
            <w:tcW w:w="2090" w:type="dxa"/>
          </w:tcPr>
          <w:p w:rsidR="009A3D1D" w:rsidRDefault="009A3D1D" w:rsidP="00B70094">
            <w:pPr>
              <w:spacing w:line="500" w:lineRule="exact"/>
              <w:jc w:val="center"/>
              <w:rPr>
                <w:sz w:val="18"/>
                <w:szCs w:val="18"/>
              </w:rPr>
            </w:pPr>
            <w:r>
              <w:rPr>
                <w:rFonts w:hint="eastAsia"/>
                <w:sz w:val="18"/>
                <w:szCs w:val="18"/>
              </w:rPr>
              <w:t>经营预包装不符合食品安全标准的食品</w:t>
            </w:r>
          </w:p>
        </w:tc>
        <w:tc>
          <w:tcPr>
            <w:tcW w:w="2340" w:type="dxa"/>
          </w:tcPr>
          <w:p w:rsidR="009A3D1D" w:rsidRDefault="009A3D1D" w:rsidP="00B70094">
            <w:pPr>
              <w:spacing w:line="500" w:lineRule="exact"/>
              <w:jc w:val="center"/>
              <w:rPr>
                <w:sz w:val="18"/>
                <w:szCs w:val="18"/>
              </w:rPr>
            </w:pPr>
            <w:r>
              <w:rPr>
                <w:rFonts w:hint="eastAsia"/>
                <w:sz w:val="18"/>
                <w:szCs w:val="18"/>
              </w:rPr>
              <w:t>依据《中华人民共和国食品安全法》第一百二十五条第一款第（二）项</w:t>
            </w:r>
          </w:p>
        </w:tc>
        <w:tc>
          <w:tcPr>
            <w:tcW w:w="1080" w:type="dxa"/>
          </w:tcPr>
          <w:p w:rsidR="009A3D1D" w:rsidRDefault="009A3D1D" w:rsidP="00B70094">
            <w:pPr>
              <w:spacing w:line="500" w:lineRule="exact"/>
              <w:jc w:val="center"/>
              <w:rPr>
                <w:sz w:val="18"/>
                <w:szCs w:val="18"/>
              </w:rPr>
            </w:pPr>
            <w:r>
              <w:rPr>
                <w:rFonts w:hint="eastAsia"/>
                <w:sz w:val="18"/>
                <w:szCs w:val="18"/>
              </w:rPr>
              <w:t>主动履行</w:t>
            </w:r>
          </w:p>
        </w:tc>
        <w:tc>
          <w:tcPr>
            <w:tcW w:w="1260" w:type="dxa"/>
          </w:tcPr>
          <w:p w:rsidR="009A3D1D" w:rsidRDefault="009A3D1D" w:rsidP="00B70094">
            <w:pPr>
              <w:spacing w:line="500" w:lineRule="exact"/>
              <w:jc w:val="center"/>
              <w:rPr>
                <w:sz w:val="18"/>
                <w:szCs w:val="18"/>
              </w:rPr>
            </w:pPr>
            <w:r>
              <w:rPr>
                <w:rFonts w:hint="eastAsia"/>
                <w:sz w:val="18"/>
                <w:szCs w:val="18"/>
              </w:rPr>
              <w:t>湛江经济技术开发区食品药品监督管理局</w:t>
            </w:r>
          </w:p>
          <w:p w:rsidR="009A3D1D" w:rsidRDefault="009A3D1D" w:rsidP="00B70094">
            <w:pPr>
              <w:spacing w:line="500" w:lineRule="exact"/>
              <w:jc w:val="center"/>
              <w:rPr>
                <w:sz w:val="18"/>
                <w:szCs w:val="18"/>
              </w:rPr>
            </w:pPr>
            <w:r>
              <w:rPr>
                <w:rFonts w:hint="eastAsia"/>
                <w:sz w:val="18"/>
                <w:szCs w:val="18"/>
              </w:rPr>
              <w:t>2017.11.2</w:t>
            </w:r>
          </w:p>
          <w:p w:rsidR="009A3D1D" w:rsidRDefault="009A3D1D" w:rsidP="00B70094">
            <w:pPr>
              <w:spacing w:line="500" w:lineRule="exact"/>
              <w:jc w:val="center"/>
              <w:rPr>
                <w:sz w:val="18"/>
                <w:szCs w:val="18"/>
              </w:rPr>
            </w:pPr>
          </w:p>
        </w:tc>
        <w:tc>
          <w:tcPr>
            <w:tcW w:w="900" w:type="dxa"/>
          </w:tcPr>
          <w:p w:rsidR="009A3D1D" w:rsidRDefault="009A3D1D" w:rsidP="00B70094">
            <w:pPr>
              <w:spacing w:line="500" w:lineRule="exact"/>
              <w:jc w:val="center"/>
              <w:rPr>
                <w:sz w:val="18"/>
                <w:szCs w:val="18"/>
              </w:rPr>
            </w:pPr>
          </w:p>
        </w:tc>
      </w:tr>
      <w:tr w:rsidR="009A3D1D" w:rsidTr="007B5346">
        <w:trPr>
          <w:trHeight w:hRule="exact" w:val="2181"/>
        </w:trPr>
        <w:tc>
          <w:tcPr>
            <w:tcW w:w="648" w:type="dxa"/>
            <w:vAlign w:val="center"/>
          </w:tcPr>
          <w:p w:rsidR="009A3D1D" w:rsidRDefault="009A3D1D" w:rsidP="00B70094">
            <w:pPr>
              <w:jc w:val="center"/>
              <w:rPr>
                <w:sz w:val="18"/>
                <w:szCs w:val="18"/>
              </w:rPr>
            </w:pPr>
            <w:r>
              <w:rPr>
                <w:rFonts w:hint="eastAsia"/>
                <w:sz w:val="18"/>
                <w:szCs w:val="18"/>
              </w:rPr>
              <w:lastRenderedPageBreak/>
              <w:t>23</w:t>
            </w:r>
          </w:p>
        </w:tc>
        <w:tc>
          <w:tcPr>
            <w:tcW w:w="1080" w:type="dxa"/>
          </w:tcPr>
          <w:p w:rsidR="009A3D1D" w:rsidRDefault="009A3D1D" w:rsidP="00B70094">
            <w:pPr>
              <w:spacing w:line="500" w:lineRule="exact"/>
              <w:jc w:val="center"/>
              <w:rPr>
                <w:sz w:val="18"/>
                <w:szCs w:val="18"/>
              </w:rPr>
            </w:pPr>
            <w:r>
              <w:rPr>
                <w:rFonts w:hint="eastAsia"/>
                <w:sz w:val="18"/>
                <w:szCs w:val="18"/>
              </w:rPr>
              <w:t>（湛开）食药监食罚〔</w:t>
            </w:r>
            <w:r>
              <w:rPr>
                <w:rFonts w:hint="eastAsia"/>
                <w:sz w:val="18"/>
                <w:szCs w:val="18"/>
              </w:rPr>
              <w:t>2017</w:t>
            </w:r>
            <w:r>
              <w:rPr>
                <w:rFonts w:hint="eastAsia"/>
                <w:sz w:val="18"/>
                <w:szCs w:val="18"/>
              </w:rPr>
              <w:t>〕</w:t>
            </w:r>
            <w:r>
              <w:rPr>
                <w:rFonts w:hint="eastAsia"/>
                <w:sz w:val="18"/>
                <w:szCs w:val="18"/>
              </w:rPr>
              <w:t>25</w:t>
            </w:r>
            <w:r>
              <w:rPr>
                <w:rFonts w:hint="eastAsia"/>
                <w:sz w:val="18"/>
                <w:szCs w:val="18"/>
              </w:rPr>
              <w:t>号</w:t>
            </w:r>
            <w:r>
              <w:rPr>
                <w:rFonts w:hint="eastAsia"/>
                <w:sz w:val="18"/>
                <w:szCs w:val="18"/>
              </w:rPr>
              <w:t xml:space="preserve"> </w:t>
            </w:r>
          </w:p>
        </w:tc>
        <w:tc>
          <w:tcPr>
            <w:tcW w:w="1800" w:type="dxa"/>
          </w:tcPr>
          <w:p w:rsidR="009A3D1D" w:rsidRDefault="009A3D1D" w:rsidP="00B70094">
            <w:pPr>
              <w:spacing w:line="500" w:lineRule="exact"/>
              <w:jc w:val="center"/>
              <w:rPr>
                <w:sz w:val="18"/>
                <w:szCs w:val="18"/>
              </w:rPr>
            </w:pPr>
            <w:r>
              <w:rPr>
                <w:rFonts w:hint="eastAsia"/>
                <w:sz w:val="18"/>
                <w:szCs w:val="18"/>
              </w:rPr>
              <w:t>黄祖庆（湛江开发区你家豆腐坊）未经登记从事食品小作坊生产加工案</w:t>
            </w:r>
          </w:p>
        </w:tc>
        <w:tc>
          <w:tcPr>
            <w:tcW w:w="1980" w:type="dxa"/>
          </w:tcPr>
          <w:p w:rsidR="009A3D1D" w:rsidRDefault="009A3D1D" w:rsidP="00B70094">
            <w:pPr>
              <w:spacing w:line="500" w:lineRule="exact"/>
              <w:jc w:val="center"/>
              <w:rPr>
                <w:sz w:val="18"/>
                <w:szCs w:val="18"/>
              </w:rPr>
            </w:pPr>
            <w:r>
              <w:rPr>
                <w:rFonts w:hint="eastAsia"/>
                <w:sz w:val="18"/>
                <w:szCs w:val="18"/>
              </w:rPr>
              <w:t>湛江开发区你家豆腐坊</w:t>
            </w:r>
          </w:p>
        </w:tc>
        <w:tc>
          <w:tcPr>
            <w:tcW w:w="1080" w:type="dxa"/>
          </w:tcPr>
          <w:p w:rsidR="009A3D1D" w:rsidRDefault="009A3D1D" w:rsidP="00B70094">
            <w:pPr>
              <w:spacing w:line="500" w:lineRule="exact"/>
              <w:jc w:val="center"/>
              <w:rPr>
                <w:sz w:val="18"/>
                <w:szCs w:val="18"/>
              </w:rPr>
            </w:pPr>
            <w:r>
              <w:rPr>
                <w:rFonts w:hint="eastAsia"/>
                <w:sz w:val="18"/>
                <w:szCs w:val="18"/>
              </w:rPr>
              <w:t>黄祖庆</w:t>
            </w:r>
          </w:p>
        </w:tc>
        <w:tc>
          <w:tcPr>
            <w:tcW w:w="970" w:type="dxa"/>
          </w:tcPr>
          <w:p w:rsidR="009A3D1D" w:rsidRDefault="009A3D1D" w:rsidP="00B70094">
            <w:pPr>
              <w:spacing w:line="500" w:lineRule="exact"/>
              <w:jc w:val="center"/>
              <w:rPr>
                <w:sz w:val="18"/>
                <w:szCs w:val="18"/>
              </w:rPr>
            </w:pPr>
            <w:r>
              <w:rPr>
                <w:rFonts w:hint="eastAsia"/>
                <w:sz w:val="18"/>
                <w:szCs w:val="18"/>
              </w:rPr>
              <w:t>92440800MA4UXLWTXB</w:t>
            </w:r>
          </w:p>
        </w:tc>
        <w:tc>
          <w:tcPr>
            <w:tcW w:w="2090" w:type="dxa"/>
          </w:tcPr>
          <w:p w:rsidR="009A3D1D" w:rsidRDefault="009A3D1D" w:rsidP="00B70094">
            <w:pPr>
              <w:spacing w:line="500" w:lineRule="exact"/>
              <w:jc w:val="center"/>
              <w:rPr>
                <w:sz w:val="18"/>
                <w:szCs w:val="18"/>
              </w:rPr>
            </w:pPr>
            <w:r>
              <w:rPr>
                <w:rFonts w:hint="eastAsia"/>
                <w:sz w:val="18"/>
                <w:szCs w:val="18"/>
              </w:rPr>
              <w:t>未经登记从事食品小作坊生产加工</w:t>
            </w:r>
          </w:p>
        </w:tc>
        <w:tc>
          <w:tcPr>
            <w:tcW w:w="2340" w:type="dxa"/>
          </w:tcPr>
          <w:p w:rsidR="009A3D1D" w:rsidRDefault="009A3D1D" w:rsidP="00B70094">
            <w:pPr>
              <w:spacing w:line="500" w:lineRule="exact"/>
              <w:jc w:val="center"/>
              <w:rPr>
                <w:sz w:val="18"/>
                <w:szCs w:val="18"/>
              </w:rPr>
            </w:pPr>
            <w:r>
              <w:rPr>
                <w:rFonts w:hint="eastAsia"/>
                <w:sz w:val="18"/>
                <w:szCs w:val="18"/>
              </w:rPr>
              <w:t>依据《广东省食品生产加工小作坊和食品摊贩管理条例》</w:t>
            </w:r>
          </w:p>
        </w:tc>
        <w:tc>
          <w:tcPr>
            <w:tcW w:w="1080" w:type="dxa"/>
          </w:tcPr>
          <w:p w:rsidR="009A3D1D" w:rsidRDefault="009A3D1D" w:rsidP="00B70094">
            <w:pPr>
              <w:spacing w:line="500" w:lineRule="exact"/>
              <w:jc w:val="center"/>
              <w:rPr>
                <w:sz w:val="18"/>
                <w:szCs w:val="18"/>
              </w:rPr>
            </w:pPr>
            <w:r>
              <w:rPr>
                <w:rFonts w:hint="eastAsia"/>
                <w:sz w:val="18"/>
                <w:szCs w:val="18"/>
              </w:rPr>
              <w:t>主动履行</w:t>
            </w:r>
          </w:p>
        </w:tc>
        <w:tc>
          <w:tcPr>
            <w:tcW w:w="1260" w:type="dxa"/>
          </w:tcPr>
          <w:p w:rsidR="009A3D1D" w:rsidRDefault="009A3D1D" w:rsidP="00B70094">
            <w:pPr>
              <w:spacing w:line="500" w:lineRule="exact"/>
              <w:jc w:val="center"/>
              <w:rPr>
                <w:sz w:val="18"/>
                <w:szCs w:val="18"/>
              </w:rPr>
            </w:pPr>
            <w:r>
              <w:rPr>
                <w:rFonts w:hint="eastAsia"/>
                <w:sz w:val="18"/>
                <w:szCs w:val="18"/>
              </w:rPr>
              <w:t>湛江经济技术开发区食品药品监督管理局</w:t>
            </w:r>
          </w:p>
          <w:p w:rsidR="009A3D1D" w:rsidRDefault="009A3D1D" w:rsidP="00B70094">
            <w:pPr>
              <w:spacing w:line="500" w:lineRule="exact"/>
              <w:jc w:val="center"/>
              <w:rPr>
                <w:sz w:val="18"/>
                <w:szCs w:val="18"/>
              </w:rPr>
            </w:pPr>
            <w:r>
              <w:rPr>
                <w:rFonts w:hint="eastAsia"/>
                <w:sz w:val="18"/>
                <w:szCs w:val="18"/>
              </w:rPr>
              <w:t>2017.11.21</w:t>
            </w:r>
          </w:p>
          <w:p w:rsidR="009A3D1D" w:rsidRDefault="009A3D1D" w:rsidP="00B70094">
            <w:pPr>
              <w:spacing w:line="500" w:lineRule="exact"/>
              <w:jc w:val="center"/>
              <w:rPr>
                <w:sz w:val="18"/>
                <w:szCs w:val="18"/>
              </w:rPr>
            </w:pPr>
          </w:p>
        </w:tc>
        <w:tc>
          <w:tcPr>
            <w:tcW w:w="900" w:type="dxa"/>
          </w:tcPr>
          <w:p w:rsidR="009A3D1D" w:rsidRDefault="009A3D1D" w:rsidP="00B70094">
            <w:pPr>
              <w:spacing w:line="500" w:lineRule="exact"/>
              <w:jc w:val="center"/>
              <w:rPr>
                <w:sz w:val="18"/>
                <w:szCs w:val="18"/>
              </w:rPr>
            </w:pPr>
          </w:p>
        </w:tc>
      </w:tr>
      <w:tr w:rsidR="009A3D1D" w:rsidTr="000B7B33">
        <w:trPr>
          <w:trHeight w:hRule="exact" w:val="2181"/>
        </w:trPr>
        <w:tc>
          <w:tcPr>
            <w:tcW w:w="648" w:type="dxa"/>
            <w:vAlign w:val="center"/>
          </w:tcPr>
          <w:p w:rsidR="009A3D1D" w:rsidRPr="00AE0F92" w:rsidRDefault="009A3D1D" w:rsidP="00B70094">
            <w:pPr>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108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（湛开）食药监食罚〔2017〕26号</w:t>
            </w:r>
          </w:p>
          <w:p w:rsidR="009A3D1D" w:rsidRPr="00AE0F92" w:rsidRDefault="009A3D1D" w:rsidP="00B70094">
            <w:pPr>
              <w:jc w:val="center"/>
              <w:rPr>
                <w:rFonts w:asciiTheme="minorEastAsia" w:eastAsiaTheme="minorEastAsia" w:hAnsiTheme="minorEastAsia"/>
                <w:sz w:val="24"/>
              </w:rPr>
            </w:pPr>
          </w:p>
        </w:tc>
        <w:tc>
          <w:tcPr>
            <w:tcW w:w="180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湛江开发区胡桃里餐饮服务有限公司经营标签不符合规定的进口预包装食品案</w:t>
            </w:r>
          </w:p>
        </w:tc>
        <w:tc>
          <w:tcPr>
            <w:tcW w:w="198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湛江开发区胡桃里餐饮服务有限公司</w:t>
            </w:r>
          </w:p>
        </w:tc>
        <w:tc>
          <w:tcPr>
            <w:tcW w:w="108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91440800MA4UJP9Y99</w:t>
            </w:r>
          </w:p>
        </w:tc>
        <w:tc>
          <w:tcPr>
            <w:tcW w:w="97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徐长华</w:t>
            </w:r>
          </w:p>
        </w:tc>
        <w:tc>
          <w:tcPr>
            <w:tcW w:w="209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经营标签不符合规定的进口预包装食品</w:t>
            </w:r>
          </w:p>
        </w:tc>
        <w:tc>
          <w:tcPr>
            <w:tcW w:w="234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依据《中华人民共和国食品安全法》第一百二十五条一款处以没收无中文标签酒、违法所得，罚款</w:t>
            </w:r>
          </w:p>
        </w:tc>
        <w:tc>
          <w:tcPr>
            <w:tcW w:w="108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主动履行2017年12月5日</w:t>
            </w:r>
          </w:p>
        </w:tc>
        <w:tc>
          <w:tcPr>
            <w:tcW w:w="1260" w:type="dxa"/>
            <w:vAlign w:val="center"/>
          </w:tcPr>
          <w:p w:rsidR="009A3D1D" w:rsidRPr="00AE0F92" w:rsidRDefault="009A3D1D" w:rsidP="00B70094">
            <w:pPr>
              <w:tabs>
                <w:tab w:val="left" w:pos="465"/>
              </w:tabs>
              <w:jc w:val="center"/>
              <w:rPr>
                <w:rFonts w:asciiTheme="minorEastAsia" w:eastAsiaTheme="minorEastAsia" w:hAnsiTheme="minorEastAsia"/>
                <w:sz w:val="24"/>
              </w:rPr>
            </w:pPr>
          </w:p>
          <w:p w:rsidR="009A3D1D" w:rsidRPr="00AE0F92" w:rsidRDefault="009A3D1D" w:rsidP="00B70094">
            <w:pPr>
              <w:tabs>
                <w:tab w:val="left" w:pos="465"/>
              </w:tabs>
              <w:jc w:val="center"/>
              <w:rPr>
                <w:rFonts w:asciiTheme="minorEastAsia" w:eastAsiaTheme="minorEastAsia" w:hAnsiTheme="minorEastAsia"/>
                <w:sz w:val="24"/>
              </w:rPr>
            </w:pPr>
            <w:r w:rsidRPr="00AE0F92">
              <w:rPr>
                <w:rFonts w:asciiTheme="minorEastAsia" w:eastAsiaTheme="minorEastAsia" w:hAnsiTheme="minorEastAsia" w:hint="eastAsia"/>
                <w:sz w:val="24"/>
              </w:rPr>
              <w:t>湛江经济技术开发区食品药品监督管理局2017年10月12日</w:t>
            </w:r>
          </w:p>
        </w:tc>
        <w:tc>
          <w:tcPr>
            <w:tcW w:w="900" w:type="dxa"/>
          </w:tcPr>
          <w:p w:rsidR="009A3D1D" w:rsidRDefault="009A3D1D" w:rsidP="00B70094">
            <w:pPr>
              <w:rPr>
                <w:szCs w:val="21"/>
              </w:rPr>
            </w:pPr>
          </w:p>
        </w:tc>
      </w:tr>
      <w:tr w:rsidR="009A3D1D" w:rsidTr="009447CB">
        <w:trPr>
          <w:trHeight w:hRule="exact" w:val="2181"/>
        </w:trPr>
        <w:tc>
          <w:tcPr>
            <w:tcW w:w="648" w:type="dxa"/>
          </w:tcPr>
          <w:p w:rsidR="009A3D1D" w:rsidRPr="00AE0F92" w:rsidRDefault="009A3D1D" w:rsidP="00B70094">
            <w:pPr>
              <w:ind w:firstLine="258"/>
              <w:jc w:val="center"/>
              <w:rPr>
                <w:rFonts w:asciiTheme="minorEastAsia" w:eastAsiaTheme="minorEastAsia" w:hAnsiTheme="minorEastAsia"/>
                <w:sz w:val="24"/>
              </w:rPr>
            </w:pPr>
          </w:p>
          <w:p w:rsidR="009A3D1D" w:rsidRPr="00AE0F92" w:rsidRDefault="009A3D1D" w:rsidP="00B70094">
            <w:pPr>
              <w:ind w:firstLine="258"/>
              <w:jc w:val="center"/>
              <w:rPr>
                <w:rFonts w:asciiTheme="minorEastAsia" w:eastAsiaTheme="minorEastAsia" w:hAnsiTheme="minorEastAsia"/>
                <w:sz w:val="24"/>
              </w:rPr>
            </w:pPr>
          </w:p>
          <w:p w:rsidR="009A3D1D" w:rsidRPr="00AE0F92" w:rsidRDefault="009A3D1D" w:rsidP="009A3D1D">
            <w:pPr>
              <w:rPr>
                <w:rFonts w:asciiTheme="minorEastAsia" w:eastAsiaTheme="minorEastAsia" w:hAnsiTheme="minorEastAsia"/>
                <w:sz w:val="24"/>
              </w:rPr>
            </w:pPr>
            <w:r>
              <w:rPr>
                <w:rFonts w:asciiTheme="minorEastAsia" w:eastAsiaTheme="minorEastAsia" w:hAnsiTheme="minorEastAsia" w:hint="eastAsia"/>
                <w:sz w:val="24"/>
              </w:rPr>
              <w:t>25</w:t>
            </w:r>
          </w:p>
        </w:tc>
        <w:tc>
          <w:tcPr>
            <w:tcW w:w="108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（湛开）食药监食罚〔2017〕22号</w:t>
            </w:r>
          </w:p>
        </w:tc>
        <w:tc>
          <w:tcPr>
            <w:tcW w:w="180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杨智彬（湛江经济技术开发区东海硇洲镇海景酒家）涉嫌未建立食品进货查验记录案</w:t>
            </w:r>
          </w:p>
        </w:tc>
        <w:tc>
          <w:tcPr>
            <w:tcW w:w="198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湛江经济技术开发区东海硇洲镇海景酒家</w:t>
            </w:r>
          </w:p>
        </w:tc>
        <w:tc>
          <w:tcPr>
            <w:tcW w:w="108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92440800MA4WGXYW9R</w:t>
            </w:r>
          </w:p>
        </w:tc>
        <w:tc>
          <w:tcPr>
            <w:tcW w:w="97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杨智彬</w:t>
            </w:r>
          </w:p>
        </w:tc>
        <w:tc>
          <w:tcPr>
            <w:tcW w:w="209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涉嫌未建立食品进货查验记录</w:t>
            </w:r>
          </w:p>
        </w:tc>
        <w:tc>
          <w:tcPr>
            <w:tcW w:w="2340" w:type="dxa"/>
            <w:vAlign w:val="center"/>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依据《中华人民共和国食品安全法》第一百二十六条一款第(三)项处于罚款</w:t>
            </w:r>
          </w:p>
        </w:tc>
        <w:tc>
          <w:tcPr>
            <w:tcW w:w="108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主动履行2017年12月6日</w:t>
            </w:r>
          </w:p>
        </w:tc>
        <w:tc>
          <w:tcPr>
            <w:tcW w:w="1260" w:type="dxa"/>
          </w:tcPr>
          <w:p w:rsidR="009A3D1D" w:rsidRPr="00AE0F92" w:rsidRDefault="009A3D1D" w:rsidP="00B70094">
            <w:pPr>
              <w:tabs>
                <w:tab w:val="left" w:pos="465"/>
              </w:tabs>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湛江经济技术开发区食品药品监督管理局2017年11月28日</w:t>
            </w:r>
          </w:p>
        </w:tc>
        <w:tc>
          <w:tcPr>
            <w:tcW w:w="900" w:type="dxa"/>
          </w:tcPr>
          <w:p w:rsidR="009A3D1D" w:rsidRDefault="009A3D1D" w:rsidP="00B70094">
            <w:pPr>
              <w:rPr>
                <w:szCs w:val="21"/>
              </w:rPr>
            </w:pPr>
          </w:p>
        </w:tc>
      </w:tr>
      <w:tr w:rsidR="009A3D1D" w:rsidTr="00204F06">
        <w:trPr>
          <w:trHeight w:hRule="exact" w:val="2181"/>
        </w:trPr>
        <w:tc>
          <w:tcPr>
            <w:tcW w:w="648" w:type="dxa"/>
            <w:vAlign w:val="center"/>
          </w:tcPr>
          <w:p w:rsidR="009A3D1D" w:rsidRPr="00AE0F92" w:rsidRDefault="009A3D1D" w:rsidP="009A3D1D">
            <w:pPr>
              <w:rPr>
                <w:rFonts w:asciiTheme="minorEastAsia" w:eastAsiaTheme="minorEastAsia" w:hAnsiTheme="minorEastAsia"/>
                <w:sz w:val="24"/>
              </w:rPr>
            </w:pPr>
            <w:r>
              <w:rPr>
                <w:rFonts w:asciiTheme="minorEastAsia" w:eastAsiaTheme="minorEastAsia" w:hAnsiTheme="minorEastAsia" w:hint="eastAsia"/>
                <w:sz w:val="24"/>
              </w:rPr>
              <w:t>26</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（湛开）食药监食罚〔2017〕33号</w:t>
            </w:r>
          </w:p>
        </w:tc>
        <w:tc>
          <w:tcPr>
            <w:tcW w:w="180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王来生涉嫌未经登记从事食品小作坊生产加工案</w:t>
            </w:r>
          </w:p>
        </w:tc>
        <w:tc>
          <w:tcPr>
            <w:tcW w:w="19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王来生</w:t>
            </w:r>
          </w:p>
        </w:tc>
        <w:tc>
          <w:tcPr>
            <w:tcW w:w="1080" w:type="dxa"/>
            <w:vAlign w:val="bottom"/>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无</w:t>
            </w:r>
          </w:p>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p>
        </w:tc>
        <w:tc>
          <w:tcPr>
            <w:tcW w:w="97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王来生</w:t>
            </w:r>
          </w:p>
        </w:tc>
        <w:tc>
          <w:tcPr>
            <w:tcW w:w="209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涉嫌未经登记从事食品小作坊生产加工</w:t>
            </w:r>
          </w:p>
        </w:tc>
        <w:tc>
          <w:tcPr>
            <w:tcW w:w="234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依据《广东省食品生产加工小作坊和食品摊贩管理条例》第四十八条第一款处于没收违法生产工具、设备，罚款。</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主动履行2017年12月6日</w:t>
            </w:r>
          </w:p>
        </w:tc>
        <w:tc>
          <w:tcPr>
            <w:tcW w:w="1260" w:type="dxa"/>
            <w:vAlign w:val="center"/>
          </w:tcPr>
          <w:p w:rsidR="009A3D1D" w:rsidRPr="00AE0F92" w:rsidRDefault="009A3D1D" w:rsidP="00B70094">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湛江经济技术开发区食品药品监督管理局2017年11月29日</w:t>
            </w:r>
          </w:p>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p>
        </w:tc>
        <w:tc>
          <w:tcPr>
            <w:tcW w:w="900" w:type="dxa"/>
          </w:tcPr>
          <w:p w:rsidR="009A3D1D" w:rsidRDefault="009A3D1D" w:rsidP="00B70094">
            <w:pPr>
              <w:rPr>
                <w:szCs w:val="21"/>
              </w:rPr>
            </w:pPr>
          </w:p>
        </w:tc>
      </w:tr>
      <w:tr w:rsidR="009A3D1D" w:rsidTr="00E001B9">
        <w:trPr>
          <w:trHeight w:hRule="exact" w:val="2181"/>
        </w:trPr>
        <w:tc>
          <w:tcPr>
            <w:tcW w:w="648" w:type="dxa"/>
          </w:tcPr>
          <w:p w:rsidR="009A3D1D" w:rsidRPr="00AE0F92" w:rsidRDefault="009A3D1D" w:rsidP="00B70094">
            <w:pPr>
              <w:ind w:firstLine="258"/>
              <w:jc w:val="center"/>
              <w:rPr>
                <w:rFonts w:asciiTheme="minorEastAsia" w:eastAsiaTheme="minorEastAsia" w:hAnsiTheme="minorEastAsia"/>
                <w:sz w:val="24"/>
              </w:rPr>
            </w:pPr>
          </w:p>
          <w:p w:rsidR="009A3D1D" w:rsidRPr="00AE0F92" w:rsidRDefault="009A3D1D" w:rsidP="00B70094">
            <w:pPr>
              <w:ind w:firstLine="258"/>
              <w:jc w:val="center"/>
              <w:rPr>
                <w:rFonts w:asciiTheme="minorEastAsia" w:eastAsiaTheme="minorEastAsia" w:hAnsiTheme="minorEastAsia"/>
                <w:sz w:val="24"/>
              </w:rPr>
            </w:pPr>
          </w:p>
          <w:p w:rsidR="009A3D1D" w:rsidRPr="00AE0F92" w:rsidRDefault="009A3D1D" w:rsidP="00B70094">
            <w:pPr>
              <w:ind w:firstLine="258"/>
              <w:jc w:val="center"/>
              <w:rPr>
                <w:rFonts w:asciiTheme="minorEastAsia" w:eastAsiaTheme="minorEastAsia" w:hAnsiTheme="minorEastAsia"/>
                <w:sz w:val="24"/>
              </w:rPr>
            </w:pPr>
          </w:p>
          <w:p w:rsidR="009A3D1D" w:rsidRPr="00AE0F92" w:rsidRDefault="009A3D1D" w:rsidP="009A3D1D">
            <w:pPr>
              <w:rPr>
                <w:rFonts w:asciiTheme="minorEastAsia" w:eastAsiaTheme="minorEastAsia" w:hAnsiTheme="minorEastAsia"/>
                <w:sz w:val="24"/>
              </w:rPr>
            </w:pPr>
            <w:r>
              <w:rPr>
                <w:rFonts w:asciiTheme="minorEastAsia" w:eastAsiaTheme="minorEastAsia" w:hAnsiTheme="minorEastAsia" w:hint="eastAsia"/>
                <w:sz w:val="24"/>
              </w:rPr>
              <w:t>27</w:t>
            </w:r>
          </w:p>
        </w:tc>
        <w:tc>
          <w:tcPr>
            <w:tcW w:w="108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（湛开）食药监食罚〔2017〕32号</w:t>
            </w:r>
          </w:p>
          <w:p w:rsidR="009A3D1D" w:rsidRPr="00AE0F92" w:rsidRDefault="009A3D1D" w:rsidP="00B70094">
            <w:pPr>
              <w:jc w:val="center"/>
              <w:rPr>
                <w:rFonts w:asciiTheme="minorEastAsia" w:eastAsiaTheme="minorEastAsia" w:hAnsiTheme="minorEastAsia"/>
                <w:sz w:val="24"/>
              </w:rPr>
            </w:pPr>
          </w:p>
        </w:tc>
        <w:tc>
          <w:tcPr>
            <w:tcW w:w="180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余振雯（湛江东海岛经济开发区海岛人家休闲会馆）涉嫌未建立食品进货查验记录案</w:t>
            </w:r>
          </w:p>
        </w:tc>
        <w:tc>
          <w:tcPr>
            <w:tcW w:w="198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湛江东海岛经济开发区海岛人家休闲会馆</w:t>
            </w:r>
          </w:p>
        </w:tc>
        <w:tc>
          <w:tcPr>
            <w:tcW w:w="108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440806600063166</w:t>
            </w:r>
          </w:p>
        </w:tc>
        <w:tc>
          <w:tcPr>
            <w:tcW w:w="97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余振雯</w:t>
            </w:r>
          </w:p>
        </w:tc>
        <w:tc>
          <w:tcPr>
            <w:tcW w:w="209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涉嫌未建立食品进货查验记录</w:t>
            </w:r>
          </w:p>
        </w:tc>
        <w:tc>
          <w:tcPr>
            <w:tcW w:w="234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依据《中华人民共和国食品安全法》第一百二十六条一款第(三)项处于罚款</w:t>
            </w:r>
          </w:p>
        </w:tc>
        <w:tc>
          <w:tcPr>
            <w:tcW w:w="1080" w:type="dxa"/>
          </w:tcPr>
          <w:p w:rsidR="009A3D1D" w:rsidRPr="00AE0F92" w:rsidRDefault="009A3D1D" w:rsidP="00B70094">
            <w:pPr>
              <w:jc w:val="center"/>
              <w:rPr>
                <w:rFonts w:asciiTheme="minorEastAsia" w:eastAsiaTheme="minorEastAsia" w:hAnsiTheme="minorEastAsia"/>
                <w:sz w:val="24"/>
              </w:rPr>
            </w:pPr>
          </w:p>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主动履行2017年12月13日</w:t>
            </w:r>
          </w:p>
        </w:tc>
        <w:tc>
          <w:tcPr>
            <w:tcW w:w="1260" w:type="dxa"/>
          </w:tcPr>
          <w:p w:rsidR="009A3D1D" w:rsidRPr="00AE0F92" w:rsidRDefault="009A3D1D" w:rsidP="00B70094">
            <w:pPr>
              <w:tabs>
                <w:tab w:val="left" w:pos="465"/>
              </w:tabs>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湛江经济技术开发区食品药品监督管理局2017年11月27日</w:t>
            </w:r>
          </w:p>
        </w:tc>
        <w:tc>
          <w:tcPr>
            <w:tcW w:w="900" w:type="dxa"/>
          </w:tcPr>
          <w:p w:rsidR="009A3D1D" w:rsidRDefault="009A3D1D" w:rsidP="00B70094">
            <w:pPr>
              <w:rPr>
                <w:szCs w:val="21"/>
              </w:rPr>
            </w:pPr>
          </w:p>
        </w:tc>
      </w:tr>
      <w:tr w:rsidR="009A3D1D" w:rsidTr="0088413F">
        <w:trPr>
          <w:trHeight w:hRule="exact" w:val="2181"/>
        </w:trPr>
        <w:tc>
          <w:tcPr>
            <w:tcW w:w="648" w:type="dxa"/>
            <w:vAlign w:val="center"/>
          </w:tcPr>
          <w:p w:rsidR="009A3D1D" w:rsidRPr="00AE0F92" w:rsidRDefault="009A3D1D" w:rsidP="009A3D1D">
            <w:pPr>
              <w:rPr>
                <w:rFonts w:asciiTheme="minorEastAsia" w:eastAsiaTheme="minorEastAsia" w:hAnsiTheme="minorEastAsia"/>
                <w:sz w:val="24"/>
              </w:rPr>
            </w:pPr>
            <w:r>
              <w:rPr>
                <w:rFonts w:asciiTheme="minorEastAsia" w:eastAsiaTheme="minorEastAsia" w:hAnsiTheme="minorEastAsia" w:hint="eastAsia"/>
                <w:sz w:val="24"/>
              </w:rPr>
              <w:t>28</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妆</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20</w:t>
            </w:r>
            <w:r w:rsidRPr="00AE0F92">
              <w:rPr>
                <w:rFonts w:asciiTheme="minorEastAsia" w:eastAsiaTheme="minorEastAsia" w:hAnsiTheme="minorEastAsia"/>
                <w:color w:val="000000"/>
                <w:sz w:val="24"/>
                <w:shd w:val="clear" w:color="auto" w:fill="FFFFFF"/>
              </w:rPr>
              <w:t>号</w:t>
            </w:r>
          </w:p>
          <w:p w:rsidR="009A3D1D" w:rsidRPr="00AE0F92" w:rsidRDefault="009A3D1D" w:rsidP="00B70094">
            <w:pPr>
              <w:jc w:val="center"/>
              <w:rPr>
                <w:rFonts w:asciiTheme="minorEastAsia" w:eastAsiaTheme="minorEastAsia" w:hAnsiTheme="minorEastAsia"/>
                <w:sz w:val="24"/>
              </w:rPr>
            </w:pPr>
          </w:p>
        </w:tc>
        <w:tc>
          <w:tcPr>
            <w:tcW w:w="180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吴坤（湛江开发区怡莎美容养生馆）涉嫌未建立并执行送货检查验收制度案</w:t>
            </w:r>
          </w:p>
        </w:tc>
        <w:tc>
          <w:tcPr>
            <w:tcW w:w="19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湛江开发区怡莎美容养生馆</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440807600059525</w:t>
            </w:r>
          </w:p>
        </w:tc>
        <w:tc>
          <w:tcPr>
            <w:tcW w:w="97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吴坤</w:t>
            </w:r>
          </w:p>
        </w:tc>
        <w:tc>
          <w:tcPr>
            <w:tcW w:w="209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涉嫌未建立并执行送货检查验收制度</w:t>
            </w:r>
          </w:p>
        </w:tc>
        <w:tc>
          <w:tcPr>
            <w:tcW w:w="234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依据《国务院关于加强食品等产品安全监督管理的特别规定》第五条第二款进行处罚</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w:t>
            </w:r>
            <w:r w:rsidRPr="00AE0F92">
              <w:rPr>
                <w:rFonts w:asciiTheme="minorEastAsia" w:eastAsiaTheme="minorEastAsia" w:hAnsiTheme="minorEastAsia" w:hint="eastAsia"/>
                <w:color w:val="000000"/>
                <w:sz w:val="24"/>
                <w:shd w:val="clear" w:color="auto" w:fill="FFFFFF"/>
              </w:rPr>
              <w:t>6</w:t>
            </w:r>
            <w:r w:rsidRPr="00AE0F92">
              <w:rPr>
                <w:rFonts w:asciiTheme="minorEastAsia" w:eastAsiaTheme="minorEastAsia" w:hAnsiTheme="minorEastAsia"/>
                <w:color w:val="000000"/>
                <w:sz w:val="24"/>
                <w:shd w:val="clear" w:color="auto" w:fill="FFFFFF"/>
              </w:rPr>
              <w:t>日</w:t>
            </w:r>
          </w:p>
        </w:tc>
        <w:tc>
          <w:tcPr>
            <w:tcW w:w="1260" w:type="dxa"/>
            <w:vAlign w:val="center"/>
          </w:tcPr>
          <w:p w:rsidR="009A3D1D" w:rsidRPr="00AE0F92" w:rsidRDefault="009A3D1D" w:rsidP="00B70094">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湛江经济技术开发区食品药品监督管理局2017年1</w:t>
            </w:r>
            <w:r w:rsidRPr="00AE0F92">
              <w:rPr>
                <w:rFonts w:asciiTheme="minorEastAsia" w:eastAsiaTheme="minorEastAsia" w:hAnsiTheme="minorEastAsia" w:hint="eastAsia"/>
                <w:color w:val="000000"/>
                <w:sz w:val="24"/>
                <w:shd w:val="clear" w:color="auto" w:fill="FFFFFF"/>
              </w:rPr>
              <w:t>2</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5</w:t>
            </w:r>
            <w:r w:rsidRPr="00AE0F92">
              <w:rPr>
                <w:rFonts w:asciiTheme="minorEastAsia" w:eastAsiaTheme="minorEastAsia" w:hAnsiTheme="minorEastAsia"/>
                <w:color w:val="000000"/>
                <w:sz w:val="24"/>
                <w:shd w:val="clear" w:color="auto" w:fill="FFFFFF"/>
              </w:rPr>
              <w:t>日</w:t>
            </w:r>
          </w:p>
        </w:tc>
        <w:tc>
          <w:tcPr>
            <w:tcW w:w="900" w:type="dxa"/>
          </w:tcPr>
          <w:p w:rsidR="009A3D1D" w:rsidRDefault="009A3D1D" w:rsidP="00B70094">
            <w:pPr>
              <w:rPr>
                <w:szCs w:val="21"/>
              </w:rPr>
            </w:pPr>
          </w:p>
        </w:tc>
      </w:tr>
      <w:tr w:rsidR="009A3D1D" w:rsidTr="0088413F">
        <w:trPr>
          <w:trHeight w:hRule="exact" w:val="2181"/>
        </w:trPr>
        <w:tc>
          <w:tcPr>
            <w:tcW w:w="648" w:type="dxa"/>
            <w:vAlign w:val="center"/>
          </w:tcPr>
          <w:p w:rsidR="009A3D1D" w:rsidRPr="00AE0F92" w:rsidRDefault="009A3D1D" w:rsidP="009A3D1D">
            <w:pPr>
              <w:rPr>
                <w:rFonts w:asciiTheme="minorEastAsia" w:eastAsiaTheme="minorEastAsia" w:hAnsiTheme="minorEastAsia"/>
                <w:sz w:val="24"/>
              </w:rPr>
            </w:pPr>
            <w:r>
              <w:rPr>
                <w:rFonts w:asciiTheme="minorEastAsia" w:eastAsiaTheme="minorEastAsia" w:hAnsiTheme="minorEastAsia" w:hint="eastAsia"/>
                <w:sz w:val="24"/>
              </w:rPr>
              <w:t>29</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药</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18</w:t>
            </w:r>
            <w:r w:rsidRPr="00AE0F92">
              <w:rPr>
                <w:rFonts w:asciiTheme="minorEastAsia" w:eastAsiaTheme="minorEastAsia" w:hAnsiTheme="minorEastAsia"/>
                <w:color w:val="000000"/>
                <w:sz w:val="24"/>
                <w:shd w:val="clear" w:color="auto" w:fill="FFFFFF"/>
              </w:rPr>
              <w:t>号</w:t>
            </w:r>
          </w:p>
          <w:p w:rsidR="009A3D1D" w:rsidRPr="00AE0F92" w:rsidRDefault="009A3D1D" w:rsidP="00B70094">
            <w:pPr>
              <w:jc w:val="center"/>
              <w:rPr>
                <w:rFonts w:asciiTheme="minorEastAsia" w:eastAsiaTheme="minorEastAsia" w:hAnsiTheme="minorEastAsia"/>
                <w:color w:val="000000"/>
                <w:sz w:val="24"/>
                <w:shd w:val="clear" w:color="auto" w:fill="FFFFFF"/>
              </w:rPr>
            </w:pPr>
          </w:p>
        </w:tc>
        <w:tc>
          <w:tcPr>
            <w:tcW w:w="180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李彩（湛江开发区金永安仁安堂大药房）涉嫌销售劣药案</w:t>
            </w:r>
          </w:p>
        </w:tc>
        <w:tc>
          <w:tcPr>
            <w:tcW w:w="19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湛江开发区金永安仁安堂大药房</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92440800L80902348C</w:t>
            </w:r>
          </w:p>
        </w:tc>
        <w:tc>
          <w:tcPr>
            <w:tcW w:w="97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李彩</w:t>
            </w:r>
          </w:p>
        </w:tc>
        <w:tc>
          <w:tcPr>
            <w:tcW w:w="209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涉嫌销售劣药</w:t>
            </w:r>
          </w:p>
        </w:tc>
        <w:tc>
          <w:tcPr>
            <w:tcW w:w="234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依据《中华人民共和国药品管理法》第七十四条进行处罚</w:t>
            </w:r>
          </w:p>
        </w:tc>
        <w:tc>
          <w:tcPr>
            <w:tcW w:w="1080" w:type="dxa"/>
            <w:vAlign w:val="center"/>
          </w:tcPr>
          <w:p w:rsidR="009A3D1D" w:rsidRPr="00AE0F92" w:rsidRDefault="009A3D1D" w:rsidP="00B70094">
            <w:pPr>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主动履行201年12月</w:t>
            </w:r>
            <w:r w:rsidRPr="00AE0F92">
              <w:rPr>
                <w:rFonts w:asciiTheme="minorEastAsia" w:eastAsiaTheme="minorEastAsia" w:hAnsiTheme="minorEastAsia" w:hint="eastAsia"/>
                <w:color w:val="000000"/>
                <w:sz w:val="24"/>
                <w:shd w:val="clear" w:color="auto" w:fill="FFFFFF"/>
              </w:rPr>
              <w:t>7</w:t>
            </w:r>
            <w:r w:rsidRPr="00AE0F92">
              <w:rPr>
                <w:rFonts w:asciiTheme="minorEastAsia" w:eastAsiaTheme="minorEastAsia" w:hAnsiTheme="minorEastAsia"/>
                <w:color w:val="000000"/>
                <w:sz w:val="24"/>
                <w:shd w:val="clear" w:color="auto" w:fill="FFFFFF"/>
              </w:rPr>
              <w:t>日</w:t>
            </w:r>
          </w:p>
        </w:tc>
        <w:tc>
          <w:tcPr>
            <w:tcW w:w="1260" w:type="dxa"/>
            <w:vAlign w:val="center"/>
          </w:tcPr>
          <w:p w:rsidR="009A3D1D" w:rsidRPr="00AE0F92" w:rsidRDefault="009A3D1D" w:rsidP="00B70094">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w:t>
            </w:r>
            <w:r w:rsidRPr="00AE0F92">
              <w:rPr>
                <w:rFonts w:asciiTheme="minorEastAsia" w:eastAsiaTheme="minorEastAsia" w:hAnsiTheme="minorEastAsia" w:hint="eastAsia"/>
                <w:color w:val="000000"/>
                <w:sz w:val="24"/>
                <w:shd w:val="clear" w:color="auto" w:fill="FFFFFF"/>
              </w:rPr>
              <w:t>10</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25</w:t>
            </w:r>
            <w:r w:rsidRPr="00AE0F92">
              <w:rPr>
                <w:rFonts w:asciiTheme="minorEastAsia" w:eastAsiaTheme="minorEastAsia" w:hAnsiTheme="minorEastAsia"/>
                <w:color w:val="000000"/>
                <w:sz w:val="24"/>
                <w:shd w:val="clear" w:color="auto" w:fill="FFFFFF"/>
              </w:rPr>
              <w:t>日</w:t>
            </w:r>
          </w:p>
        </w:tc>
        <w:tc>
          <w:tcPr>
            <w:tcW w:w="900" w:type="dxa"/>
          </w:tcPr>
          <w:p w:rsidR="009A3D1D" w:rsidRDefault="009A3D1D" w:rsidP="00B70094">
            <w:pPr>
              <w:rPr>
                <w:szCs w:val="21"/>
              </w:rPr>
            </w:pPr>
          </w:p>
        </w:tc>
      </w:tr>
      <w:tr w:rsidR="009A3D1D" w:rsidTr="0088413F">
        <w:trPr>
          <w:trHeight w:hRule="exact" w:val="2181"/>
        </w:trPr>
        <w:tc>
          <w:tcPr>
            <w:tcW w:w="648" w:type="dxa"/>
            <w:vAlign w:val="center"/>
          </w:tcPr>
          <w:p w:rsidR="009A3D1D" w:rsidRPr="00AE0F92" w:rsidRDefault="009A3D1D" w:rsidP="009A3D1D">
            <w:pPr>
              <w:rPr>
                <w:rFonts w:asciiTheme="minorEastAsia" w:eastAsiaTheme="minorEastAsia" w:hAnsiTheme="minorEastAsia"/>
                <w:sz w:val="24"/>
              </w:rPr>
            </w:pPr>
            <w:r>
              <w:rPr>
                <w:rFonts w:asciiTheme="minorEastAsia" w:eastAsiaTheme="minorEastAsia" w:hAnsiTheme="minorEastAsia" w:hint="eastAsia"/>
                <w:sz w:val="24"/>
              </w:rPr>
              <w:t>30</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食</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35</w:t>
            </w:r>
            <w:r w:rsidRPr="00AE0F92">
              <w:rPr>
                <w:rFonts w:asciiTheme="minorEastAsia" w:eastAsiaTheme="minorEastAsia" w:hAnsiTheme="minorEastAsia"/>
                <w:color w:val="000000"/>
                <w:sz w:val="24"/>
                <w:shd w:val="clear" w:color="auto" w:fill="FFFFFF"/>
              </w:rPr>
              <w:t>号</w:t>
            </w:r>
          </w:p>
          <w:p w:rsidR="009A3D1D" w:rsidRPr="00AE0F92" w:rsidRDefault="009A3D1D" w:rsidP="00B70094">
            <w:pPr>
              <w:jc w:val="center"/>
              <w:rPr>
                <w:rFonts w:asciiTheme="minorEastAsia" w:eastAsiaTheme="minorEastAsia" w:hAnsiTheme="minorEastAsia"/>
                <w:color w:val="000000"/>
                <w:sz w:val="24"/>
                <w:shd w:val="clear" w:color="auto" w:fill="FFFFFF"/>
              </w:rPr>
            </w:pPr>
          </w:p>
        </w:tc>
        <w:tc>
          <w:tcPr>
            <w:tcW w:w="180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黄志有（湛江开发区乐金便利店）涉嫌销售无中文标签的食品案</w:t>
            </w:r>
          </w:p>
        </w:tc>
        <w:tc>
          <w:tcPr>
            <w:tcW w:w="19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湛江开发区乐金便利店</w:t>
            </w:r>
          </w:p>
        </w:tc>
        <w:tc>
          <w:tcPr>
            <w:tcW w:w="108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92440800MA4WQG64XN</w:t>
            </w:r>
          </w:p>
        </w:tc>
        <w:tc>
          <w:tcPr>
            <w:tcW w:w="97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黄志有</w:t>
            </w:r>
          </w:p>
        </w:tc>
        <w:tc>
          <w:tcPr>
            <w:tcW w:w="209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涉嫌销售无中文标签的食品</w:t>
            </w:r>
          </w:p>
        </w:tc>
        <w:tc>
          <w:tcPr>
            <w:tcW w:w="2340" w:type="dxa"/>
            <w:vAlign w:val="center"/>
          </w:tcPr>
          <w:p w:rsidR="009A3D1D" w:rsidRPr="00AE0F92" w:rsidRDefault="009A3D1D" w:rsidP="00B70094">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依据《中华人民共和国食品安全法》第一百二十五条进行处罚</w:t>
            </w:r>
          </w:p>
        </w:tc>
        <w:tc>
          <w:tcPr>
            <w:tcW w:w="1080" w:type="dxa"/>
            <w:vAlign w:val="center"/>
          </w:tcPr>
          <w:p w:rsidR="009A3D1D" w:rsidRPr="00AE0F92" w:rsidRDefault="009A3D1D" w:rsidP="00B70094">
            <w:pPr>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主动履行201年12月</w:t>
            </w:r>
            <w:r w:rsidRPr="00AE0F92">
              <w:rPr>
                <w:rFonts w:asciiTheme="minorEastAsia" w:eastAsiaTheme="minorEastAsia" w:hAnsiTheme="minorEastAsia" w:hint="eastAsia"/>
                <w:color w:val="000000"/>
                <w:sz w:val="24"/>
                <w:shd w:val="clear" w:color="auto" w:fill="FFFFFF"/>
              </w:rPr>
              <w:t>1</w:t>
            </w:r>
            <w:r w:rsidRPr="00AE0F92">
              <w:rPr>
                <w:rFonts w:asciiTheme="minorEastAsia" w:eastAsiaTheme="minorEastAsia" w:hAnsiTheme="minorEastAsia"/>
                <w:color w:val="000000"/>
                <w:sz w:val="24"/>
                <w:shd w:val="clear" w:color="auto" w:fill="FFFFFF"/>
              </w:rPr>
              <w:t>日</w:t>
            </w:r>
          </w:p>
        </w:tc>
        <w:tc>
          <w:tcPr>
            <w:tcW w:w="1260" w:type="dxa"/>
            <w:vAlign w:val="center"/>
          </w:tcPr>
          <w:p w:rsidR="009A3D1D" w:rsidRPr="00AE0F92" w:rsidRDefault="009A3D1D" w:rsidP="00B70094">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w:t>
            </w:r>
            <w:r w:rsidRPr="00AE0F92">
              <w:rPr>
                <w:rFonts w:asciiTheme="minorEastAsia" w:eastAsiaTheme="minorEastAsia" w:hAnsiTheme="minorEastAsia" w:hint="eastAsia"/>
                <w:color w:val="000000"/>
                <w:sz w:val="24"/>
                <w:shd w:val="clear" w:color="auto" w:fill="FFFFFF"/>
              </w:rPr>
              <w:t>12</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1</w:t>
            </w:r>
            <w:r w:rsidRPr="00AE0F92">
              <w:rPr>
                <w:rFonts w:asciiTheme="minorEastAsia" w:eastAsiaTheme="minorEastAsia" w:hAnsiTheme="minorEastAsia"/>
                <w:color w:val="000000"/>
                <w:sz w:val="24"/>
                <w:shd w:val="clear" w:color="auto" w:fill="FFFFFF"/>
              </w:rPr>
              <w:t>日</w:t>
            </w:r>
          </w:p>
        </w:tc>
        <w:tc>
          <w:tcPr>
            <w:tcW w:w="900" w:type="dxa"/>
          </w:tcPr>
          <w:p w:rsidR="009A3D1D" w:rsidRDefault="009A3D1D" w:rsidP="00B70094">
            <w:pPr>
              <w:rPr>
                <w:szCs w:val="21"/>
              </w:rPr>
            </w:pPr>
          </w:p>
        </w:tc>
      </w:tr>
      <w:tr w:rsidR="00DB4214" w:rsidTr="0088413F">
        <w:trPr>
          <w:trHeight w:hRule="exact" w:val="2181"/>
        </w:trPr>
        <w:tc>
          <w:tcPr>
            <w:tcW w:w="648" w:type="dxa"/>
            <w:vAlign w:val="center"/>
          </w:tcPr>
          <w:p w:rsidR="00DB4214" w:rsidRPr="00AE0F92" w:rsidRDefault="00DB4214" w:rsidP="00DB4214">
            <w:pPr>
              <w:rPr>
                <w:rFonts w:asciiTheme="minorEastAsia" w:eastAsiaTheme="minorEastAsia" w:hAnsiTheme="minorEastAsia"/>
                <w:sz w:val="24"/>
              </w:rPr>
            </w:pPr>
            <w:r>
              <w:rPr>
                <w:rFonts w:asciiTheme="minorEastAsia" w:eastAsiaTheme="minorEastAsia" w:hAnsiTheme="minorEastAsia" w:hint="eastAsia"/>
                <w:sz w:val="24"/>
              </w:rPr>
              <w:lastRenderedPageBreak/>
              <w:t>31</w:t>
            </w:r>
          </w:p>
        </w:tc>
        <w:tc>
          <w:tcPr>
            <w:tcW w:w="108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食</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17</w:t>
            </w:r>
            <w:r w:rsidRPr="00AE0F92">
              <w:rPr>
                <w:rFonts w:asciiTheme="minorEastAsia" w:eastAsiaTheme="minorEastAsia" w:hAnsiTheme="minorEastAsia"/>
                <w:color w:val="000000"/>
                <w:sz w:val="24"/>
                <w:shd w:val="clear" w:color="auto" w:fill="FFFFFF"/>
              </w:rPr>
              <w:t>号</w:t>
            </w:r>
          </w:p>
          <w:p w:rsidR="00DB4214" w:rsidRPr="00AE0F92" w:rsidRDefault="00DB4214" w:rsidP="0013564C">
            <w:pPr>
              <w:jc w:val="center"/>
              <w:rPr>
                <w:rFonts w:asciiTheme="minorEastAsia" w:eastAsiaTheme="minorEastAsia" w:hAnsiTheme="minorEastAsia"/>
                <w:color w:val="000000"/>
                <w:sz w:val="24"/>
                <w:shd w:val="clear" w:color="auto" w:fill="FFFFFF"/>
              </w:rPr>
            </w:pPr>
          </w:p>
        </w:tc>
        <w:tc>
          <w:tcPr>
            <w:tcW w:w="180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hint="eastAsia"/>
                <w:sz w:val="24"/>
              </w:rPr>
              <w:t>李福生（湛江东海岛经济开发区东福食品批发部）涉嫌销售假冒伪劣酒案</w:t>
            </w:r>
          </w:p>
        </w:tc>
        <w:tc>
          <w:tcPr>
            <w:tcW w:w="198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湛江东海岛经济开发区东福食品批发部</w:t>
            </w:r>
          </w:p>
        </w:tc>
        <w:tc>
          <w:tcPr>
            <w:tcW w:w="108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hint="eastAsia"/>
                <w:sz w:val="24"/>
              </w:rPr>
              <w:t>440806600052781</w:t>
            </w:r>
          </w:p>
        </w:tc>
        <w:tc>
          <w:tcPr>
            <w:tcW w:w="97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hint="eastAsia"/>
                <w:sz w:val="24"/>
              </w:rPr>
              <w:t>李福生</w:t>
            </w:r>
          </w:p>
        </w:tc>
        <w:tc>
          <w:tcPr>
            <w:tcW w:w="209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涉嫌销售假冒伪劣酒</w:t>
            </w:r>
          </w:p>
        </w:tc>
        <w:tc>
          <w:tcPr>
            <w:tcW w:w="2340" w:type="dxa"/>
            <w:vAlign w:val="center"/>
          </w:tcPr>
          <w:p w:rsidR="00DB4214" w:rsidRPr="00AE0F92" w:rsidRDefault="00DB4214" w:rsidP="0013564C">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依据《广东省查处生产销售假冒伪劣商品违法行为条例》第五十五条第三款进行处罚</w:t>
            </w:r>
          </w:p>
        </w:tc>
        <w:tc>
          <w:tcPr>
            <w:tcW w:w="1080" w:type="dxa"/>
            <w:vAlign w:val="center"/>
          </w:tcPr>
          <w:p w:rsidR="00DB4214" w:rsidRPr="00AE0F92" w:rsidRDefault="00DB4214" w:rsidP="0013564C">
            <w:pPr>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hint="eastAsia"/>
                <w:color w:val="000000"/>
                <w:sz w:val="24"/>
                <w:shd w:val="clear" w:color="auto" w:fill="FFFFFF"/>
              </w:rPr>
              <w:t>未履行</w:t>
            </w:r>
            <w:r>
              <w:rPr>
                <w:rFonts w:asciiTheme="minorEastAsia" w:eastAsiaTheme="minorEastAsia" w:hAnsiTheme="minorEastAsia" w:hint="eastAsia"/>
                <w:color w:val="000000"/>
                <w:sz w:val="24"/>
                <w:shd w:val="clear" w:color="auto" w:fill="FFFFFF"/>
              </w:rPr>
              <w:t>（未过诉讼期限）</w:t>
            </w:r>
          </w:p>
        </w:tc>
        <w:tc>
          <w:tcPr>
            <w:tcW w:w="1260" w:type="dxa"/>
            <w:vAlign w:val="center"/>
          </w:tcPr>
          <w:p w:rsidR="00DB4214" w:rsidRPr="00AE0F92" w:rsidRDefault="00DB4214" w:rsidP="0013564C">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w:t>
            </w:r>
            <w:r w:rsidRPr="00AE0F92">
              <w:rPr>
                <w:rFonts w:asciiTheme="minorEastAsia" w:eastAsiaTheme="minorEastAsia" w:hAnsiTheme="minorEastAsia" w:hint="eastAsia"/>
                <w:color w:val="000000"/>
                <w:sz w:val="24"/>
                <w:shd w:val="clear" w:color="auto" w:fill="FFFFFF"/>
              </w:rPr>
              <w:t>11</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29</w:t>
            </w:r>
            <w:r w:rsidRPr="00AE0F92">
              <w:rPr>
                <w:rFonts w:asciiTheme="minorEastAsia" w:eastAsiaTheme="minorEastAsia" w:hAnsiTheme="minorEastAsia"/>
                <w:color w:val="000000"/>
                <w:sz w:val="24"/>
                <w:shd w:val="clear" w:color="auto" w:fill="FFFFFF"/>
              </w:rPr>
              <w:t>日</w:t>
            </w:r>
          </w:p>
        </w:tc>
        <w:tc>
          <w:tcPr>
            <w:tcW w:w="900" w:type="dxa"/>
          </w:tcPr>
          <w:p w:rsidR="00DB4214" w:rsidRDefault="00DB4214" w:rsidP="0013564C">
            <w:pPr>
              <w:rPr>
                <w:szCs w:val="21"/>
              </w:rPr>
            </w:pPr>
          </w:p>
        </w:tc>
      </w:tr>
    </w:tbl>
    <w:p w:rsidR="007857A4" w:rsidRDefault="007857A4">
      <w:pPr>
        <w:rPr>
          <w:sz w:val="28"/>
          <w:szCs w:val="28"/>
        </w:rPr>
      </w:pPr>
    </w:p>
    <w:sectPr w:rsidR="007857A4" w:rsidSect="007857A4">
      <w:headerReference w:type="default" r:id="rId7"/>
      <w:pgSz w:w="16838" w:h="11906" w:orient="landscape"/>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A54" w:rsidRDefault="00526A54" w:rsidP="007857A4">
      <w:r>
        <w:separator/>
      </w:r>
    </w:p>
  </w:endnote>
  <w:endnote w:type="continuationSeparator" w:id="0">
    <w:p w:rsidR="00526A54" w:rsidRDefault="00526A54" w:rsidP="00785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A54" w:rsidRDefault="00526A54" w:rsidP="007857A4">
      <w:r>
        <w:separator/>
      </w:r>
    </w:p>
  </w:footnote>
  <w:footnote w:type="continuationSeparator" w:id="0">
    <w:p w:rsidR="00526A54" w:rsidRDefault="00526A54" w:rsidP="00785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A4" w:rsidRDefault="007857A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115C"/>
    <w:rsid w:val="00172A27"/>
    <w:rsid w:val="00282761"/>
    <w:rsid w:val="0036773B"/>
    <w:rsid w:val="003A49AA"/>
    <w:rsid w:val="003D1CCA"/>
    <w:rsid w:val="00440207"/>
    <w:rsid w:val="0047053E"/>
    <w:rsid w:val="0047186B"/>
    <w:rsid w:val="004C7405"/>
    <w:rsid w:val="00526A54"/>
    <w:rsid w:val="00597CCB"/>
    <w:rsid w:val="005D25C8"/>
    <w:rsid w:val="006116E4"/>
    <w:rsid w:val="0061238C"/>
    <w:rsid w:val="007857A4"/>
    <w:rsid w:val="0079491F"/>
    <w:rsid w:val="00941090"/>
    <w:rsid w:val="00971D71"/>
    <w:rsid w:val="00983599"/>
    <w:rsid w:val="009A3D1D"/>
    <w:rsid w:val="009D5DFA"/>
    <w:rsid w:val="009E54C8"/>
    <w:rsid w:val="00A74AAE"/>
    <w:rsid w:val="00B65CDB"/>
    <w:rsid w:val="00CC610B"/>
    <w:rsid w:val="00CE0567"/>
    <w:rsid w:val="00D63476"/>
    <w:rsid w:val="00D64145"/>
    <w:rsid w:val="00DB4214"/>
    <w:rsid w:val="00DB7556"/>
    <w:rsid w:val="00DC1C10"/>
    <w:rsid w:val="00DD29A3"/>
    <w:rsid w:val="00DE05A8"/>
    <w:rsid w:val="00E34024"/>
    <w:rsid w:val="00E87E9E"/>
    <w:rsid w:val="00ED51E4"/>
    <w:rsid w:val="00F328E2"/>
    <w:rsid w:val="00FD5168"/>
    <w:rsid w:val="02F516EA"/>
    <w:rsid w:val="150B0684"/>
    <w:rsid w:val="22E152C9"/>
    <w:rsid w:val="3F3B7932"/>
    <w:rsid w:val="406E0FA8"/>
    <w:rsid w:val="4C670469"/>
    <w:rsid w:val="5D162FBF"/>
    <w:rsid w:val="5D925EBA"/>
    <w:rsid w:val="611155D5"/>
    <w:rsid w:val="790C33A8"/>
    <w:rsid w:val="7E8C6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7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7857A4"/>
    <w:rPr>
      <w:sz w:val="18"/>
      <w:szCs w:val="18"/>
    </w:rPr>
  </w:style>
  <w:style w:type="paragraph" w:styleId="a4">
    <w:name w:val="footer"/>
    <w:basedOn w:val="a"/>
    <w:qFormat/>
    <w:rsid w:val="007857A4"/>
    <w:pPr>
      <w:tabs>
        <w:tab w:val="center" w:pos="4153"/>
        <w:tab w:val="right" w:pos="8306"/>
      </w:tabs>
      <w:snapToGrid w:val="0"/>
      <w:jc w:val="left"/>
    </w:pPr>
    <w:rPr>
      <w:sz w:val="18"/>
      <w:szCs w:val="18"/>
    </w:rPr>
  </w:style>
  <w:style w:type="paragraph" w:styleId="a5">
    <w:name w:val="header"/>
    <w:basedOn w:val="a"/>
    <w:qFormat/>
    <w:rsid w:val="007857A4"/>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817</Words>
  <Characters>4663</Characters>
  <Application>Microsoft Office Word</Application>
  <DocSecurity>0</DocSecurity>
  <Lines>38</Lines>
  <Paragraphs>10</Paragraphs>
  <ScaleCrop>false</ScaleCrop>
  <Company>微软中国</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行政处罚信息公开表</dc:title>
  <dc:creator>微软用户</dc:creator>
  <cp:lastModifiedBy>Administrator</cp:lastModifiedBy>
  <cp:revision>15</cp:revision>
  <cp:lastPrinted>2016-01-28T01:59:00Z</cp:lastPrinted>
  <dcterms:created xsi:type="dcterms:W3CDTF">2017-05-02T01:23:00Z</dcterms:created>
  <dcterms:modified xsi:type="dcterms:W3CDTF">2018-01-06T09:09:00Z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