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ind w:firstLine="600" w:firstLineChars="200"/>
        <w:jc w:val="center"/>
        <w:rPr>
          <w:rFonts w:ascii="黑体" w:hAnsi="黑体" w:eastAsia="黑体"/>
          <w:sz w:val="30"/>
          <w:szCs w:val="30"/>
          <w:highlight w:val="gree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湛江开发区</w:t>
      </w:r>
      <w:r>
        <w:rPr>
          <w:rFonts w:hint="eastAsia" w:ascii="黑体" w:hAnsi="黑体" w:eastAsia="黑体"/>
          <w:sz w:val="30"/>
          <w:szCs w:val="30"/>
        </w:rPr>
        <w:t xml:space="preserve">筹设民办幼儿园审批申请材料目录 </w:t>
      </w:r>
    </w:p>
    <w:tbl>
      <w:tblPr>
        <w:tblStyle w:val="5"/>
        <w:tblW w:w="9210" w:type="dxa"/>
        <w:tblInd w:w="-45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501"/>
        <w:gridCol w:w="3427"/>
        <w:gridCol w:w="1177"/>
        <w:gridCol w:w="1005"/>
        <w:gridCol w:w="13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材料名称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要求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原件</w:t>
            </w:r>
            <w:r>
              <w:rPr>
                <w:rFonts w:hint="eastAsia"/>
                <w:b/>
                <w:sz w:val="18"/>
                <w:szCs w:val="18"/>
              </w:rPr>
              <w:br w:type="textWrapping"/>
            </w:r>
            <w:r>
              <w:rPr>
                <w:rFonts w:hint="eastAsia"/>
                <w:b/>
                <w:sz w:val="18"/>
                <w:szCs w:val="18"/>
              </w:rPr>
              <w:t>份数（份/套）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复印件</w:t>
            </w:r>
            <w:r>
              <w:rPr>
                <w:rFonts w:hint="eastAsia"/>
                <w:b/>
                <w:sz w:val="18"/>
                <w:szCs w:val="18"/>
              </w:rPr>
              <w:br w:type="textWrapping"/>
            </w:r>
            <w:r>
              <w:rPr>
                <w:rFonts w:hint="eastAsia"/>
                <w:b/>
                <w:sz w:val="18"/>
                <w:szCs w:val="18"/>
              </w:rPr>
              <w:t>份数（份/套）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纸质/电子版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提交材料目录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将提交的所有材料做好目录，装订成册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纸质、电子版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申办报告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主要内容包括：拟办机构名称、地址、举办者、办学范围、招生对象、办学条件、占地面积、建筑面积等。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纸质、电子版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身份证需验原件收复印件1份 举办者为个人的提供本项材料。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纸质、扫描件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湛江市民政局提供的《名称核准通知书》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原件收复印件1份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纸质、扫描件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学历证 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学历证需验原件收复印件1份 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举办者为个人的提供本项材料。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纸质、扫描件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申请人无犯罪记录证明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无犯罪记录证明需提供原件1份 举办者为个人的提供本项材料。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营业执照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验原件收复印件各1份 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</w:rPr>
              <w:t>举办者为社会组织的提供本项材料。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7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机构代码证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验原件收复印件各1份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举办者为社会组织的提供本项材料。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税务登记证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验原件收复印件各1份 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</w:rPr>
              <w:t>举办者为社会组织的提供本项材料。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法人身份证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验原件收复印件各1份 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szCs w:val="18"/>
              </w:rPr>
              <w:t>举办者为社会组织的提供本项材料。</w:t>
            </w: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hint="eastAsia"/>
                <w:color w:val="auto"/>
                <w:sz w:val="18"/>
                <w:szCs w:val="18"/>
              </w:rPr>
              <w:t xml:space="preserve">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法定代表人无犯罪记录证明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法人无犯罪记录证明需提供原件1份 举办者为社会组织的提供本项材料。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11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拟举办机构地址的产权文件或说明 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取得方式（自有、租赁或购买）。验原件收复印件。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12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捐赠协议 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载明捐赠人的姓名、所捐资产的数额、用途和管理方法及相关有效证明文件.验原件收复印件。 属捐赠性质校产的须提交。   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13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规划部门办出具的符合用地规划的证明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0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14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规划部门出具的《建设工程规划许可证》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验原件收复印件（属小区配套的，需提供本项材料）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房屋安全鉴定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验原件收复印件</w:t>
            </w:r>
          </w:p>
          <w:p>
            <w:pPr>
              <w:jc w:val="both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纸质、扫描件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合作办学协议书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1.验原件收复印件。2.办学协议书包括：举办者权利和义务、各方投入资金的比例情况、权益分配、合作期限等。（属合作办学的，需提供本项材料）     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租赁或购买场地的合同书或意向书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验原件收复印件（租赁或购买场地的提供本项材料）。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存额不少于20万元的银行基本户证明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 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建筑设计部门设计的整体平面布局图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验原件收复印件   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1            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 xml:space="preserve">纸质、扫描件  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反映办园场地外观环境的不同角度照片</w:t>
            </w:r>
          </w:p>
        </w:tc>
        <w:tc>
          <w:tcPr>
            <w:tcW w:w="3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不同角度照片各件2张。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纸质、电子版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92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备注：1.凡是复印件须要加具镇中心小学（学校）意见“此件与原件相符”，并盖公章，两个工作人员签字，注明日期。2.街道（镇）签字盖章.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97"/>
    <w:rsid w:val="007D7597"/>
    <w:rsid w:val="00F7187F"/>
    <w:rsid w:val="01E85BA1"/>
    <w:rsid w:val="0A274559"/>
    <w:rsid w:val="0D3106D6"/>
    <w:rsid w:val="191B7E78"/>
    <w:rsid w:val="1CF2114F"/>
    <w:rsid w:val="20F91D03"/>
    <w:rsid w:val="26C7089D"/>
    <w:rsid w:val="2D2A0778"/>
    <w:rsid w:val="32B4009D"/>
    <w:rsid w:val="35F25095"/>
    <w:rsid w:val="361B4A2F"/>
    <w:rsid w:val="37E14320"/>
    <w:rsid w:val="3EBD235E"/>
    <w:rsid w:val="4761284F"/>
    <w:rsid w:val="55BB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cs="宋体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宋体" w:hAnsi="宋体" w:cs="宋体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990</Words>
  <Characters>745</Characters>
  <Lines>6</Lines>
  <Paragraphs>3</Paragraphs>
  <ScaleCrop>false</ScaleCrop>
  <LinksUpToDate>false</LinksUpToDate>
  <CharactersWithSpaces>1732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2017-01-17T07:52:00Z</cp:lastPrinted>
  <dcterms:modified xsi:type="dcterms:W3CDTF">2017-11-30T02:43:46Z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